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5BF" w:rsidRDefault="002835BF" w:rsidP="002835BF">
      <w:pPr>
        <w:keepNext/>
        <w:outlineLvl w:val="0"/>
        <w:rPr>
          <w:sz w:val="24"/>
        </w:rPr>
      </w:pPr>
      <w:r>
        <w:t xml:space="preserve">                                                                                      </w:t>
      </w:r>
      <w:r w:rsidRPr="00C62C0F">
        <w:object w:dxaOrig="1200" w:dyaOrig="1200">
          <v:rect id="_x0000_i1025" style="width:58.5pt;height:60pt" o:ole="" o:preferrelative="t" stroked="f">
            <v:imagedata r:id="rId6" o:title=""/>
          </v:rect>
          <o:OLEObject Type="Embed" ProgID="StaticMetafile" ShapeID="_x0000_i1025" DrawAspect="Content" ObjectID="_1768371681" r:id="rId7"/>
        </w:object>
      </w:r>
      <w:r>
        <w:rPr>
          <w:sz w:val="28"/>
          <w:szCs w:val="28"/>
        </w:rPr>
        <w:tab/>
        <w:t xml:space="preserve">                                         </w:t>
      </w:r>
    </w:p>
    <w:p w:rsidR="002835BF" w:rsidRPr="0032006F" w:rsidRDefault="002835BF" w:rsidP="002835BF">
      <w:pPr>
        <w:keepNext/>
        <w:jc w:val="center"/>
        <w:outlineLvl w:val="0"/>
        <w:rPr>
          <w:sz w:val="28"/>
          <w:szCs w:val="28"/>
        </w:rPr>
      </w:pPr>
      <w:r w:rsidRPr="0032006F">
        <w:rPr>
          <w:sz w:val="28"/>
          <w:szCs w:val="28"/>
        </w:rPr>
        <w:t>РОССИЙСКАЯ ФЕДЕРАЦИЯ</w:t>
      </w:r>
    </w:p>
    <w:p w:rsidR="002835BF" w:rsidRPr="0032006F" w:rsidRDefault="002835BF" w:rsidP="002835BF">
      <w:pPr>
        <w:jc w:val="center"/>
        <w:rPr>
          <w:sz w:val="28"/>
          <w:szCs w:val="28"/>
        </w:rPr>
      </w:pPr>
      <w:r w:rsidRPr="0032006F">
        <w:rPr>
          <w:sz w:val="28"/>
          <w:szCs w:val="28"/>
        </w:rPr>
        <w:t>КАРАЧАЕВО-ЧЕРКЕССКАЯ РЕСПУБЛИКА</w:t>
      </w:r>
    </w:p>
    <w:p w:rsidR="002835BF" w:rsidRPr="0032006F" w:rsidRDefault="002835BF" w:rsidP="002835BF">
      <w:pPr>
        <w:jc w:val="center"/>
        <w:rPr>
          <w:sz w:val="28"/>
          <w:szCs w:val="28"/>
        </w:rPr>
      </w:pPr>
      <w:r w:rsidRPr="0032006F">
        <w:rPr>
          <w:sz w:val="28"/>
          <w:szCs w:val="28"/>
        </w:rPr>
        <w:t>АДМИНИСТРАЦИЯ ДРУЖБИНСКОГО  СЕЛЬСКОГО ПОСЕЛЕНИЯ</w:t>
      </w:r>
    </w:p>
    <w:p w:rsidR="002835BF" w:rsidRPr="0032006F" w:rsidRDefault="002835BF" w:rsidP="002835BF">
      <w:pPr>
        <w:jc w:val="center"/>
        <w:rPr>
          <w:sz w:val="28"/>
          <w:szCs w:val="28"/>
        </w:rPr>
      </w:pPr>
      <w:r w:rsidRPr="0032006F">
        <w:rPr>
          <w:sz w:val="28"/>
          <w:szCs w:val="28"/>
        </w:rPr>
        <w:t>ПРИКУБАНСКОГО  МУНИЦИПАЛЬНОГО РАЙОНА</w:t>
      </w:r>
    </w:p>
    <w:p w:rsidR="002835BF" w:rsidRPr="0032006F" w:rsidRDefault="002835BF" w:rsidP="002835BF">
      <w:pPr>
        <w:rPr>
          <w:b/>
          <w:sz w:val="28"/>
          <w:szCs w:val="28"/>
        </w:rPr>
      </w:pPr>
      <w:r w:rsidRPr="0032006F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</w:t>
      </w:r>
      <w:r w:rsidRPr="0032006F">
        <w:rPr>
          <w:b/>
          <w:sz w:val="28"/>
          <w:szCs w:val="28"/>
        </w:rPr>
        <w:t>ПОСТАНОВЛЕНИЕ</w:t>
      </w:r>
    </w:p>
    <w:p w:rsidR="002835BF" w:rsidRPr="0032006F" w:rsidRDefault="002835BF" w:rsidP="002835BF">
      <w:pPr>
        <w:rPr>
          <w:sz w:val="28"/>
          <w:szCs w:val="28"/>
        </w:rPr>
      </w:pPr>
    </w:p>
    <w:p w:rsidR="002835BF" w:rsidRPr="0032006F" w:rsidRDefault="002E47FF" w:rsidP="002835B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66EC6">
        <w:rPr>
          <w:sz w:val="28"/>
          <w:szCs w:val="28"/>
        </w:rPr>
        <w:t>29.12</w:t>
      </w:r>
      <w:r w:rsidR="002835BF" w:rsidRPr="0032006F">
        <w:rPr>
          <w:sz w:val="28"/>
          <w:szCs w:val="28"/>
        </w:rPr>
        <w:t xml:space="preserve">.2023                                         </w:t>
      </w:r>
      <w:r w:rsidR="002835BF">
        <w:rPr>
          <w:sz w:val="28"/>
          <w:szCs w:val="28"/>
        </w:rPr>
        <w:t xml:space="preserve">   </w:t>
      </w:r>
      <w:r w:rsidR="002835BF" w:rsidRPr="0032006F">
        <w:rPr>
          <w:sz w:val="28"/>
          <w:szCs w:val="28"/>
        </w:rPr>
        <w:t xml:space="preserve">с. Дружба               </w:t>
      </w:r>
      <w:r w:rsidR="002835BF">
        <w:rPr>
          <w:sz w:val="28"/>
          <w:szCs w:val="28"/>
        </w:rPr>
        <w:t xml:space="preserve">                           </w:t>
      </w:r>
      <w:r w:rsidR="000E35AA">
        <w:rPr>
          <w:sz w:val="28"/>
          <w:szCs w:val="28"/>
        </w:rPr>
        <w:t>№ 144</w:t>
      </w:r>
    </w:p>
    <w:p w:rsidR="003B5020" w:rsidRDefault="003B5020" w:rsidP="003B5020">
      <w:pPr>
        <w:rPr>
          <w:sz w:val="24"/>
        </w:rPr>
      </w:pPr>
    </w:p>
    <w:p w:rsidR="003B5020" w:rsidRPr="00931719" w:rsidRDefault="00E961C9" w:rsidP="009145C7">
      <w:pPr>
        <w:jc w:val="both"/>
        <w:rPr>
          <w:bCs/>
          <w:color w:val="000000"/>
          <w:sz w:val="24"/>
          <w:szCs w:val="24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="003B5020" w:rsidRPr="00931719">
        <w:rPr>
          <w:bCs/>
          <w:color w:val="000000"/>
          <w:sz w:val="24"/>
          <w:szCs w:val="24"/>
        </w:rPr>
        <w:t>Об утверждении муниципальной программы</w:t>
      </w:r>
      <w:r w:rsidR="009145C7" w:rsidRPr="00931719">
        <w:rPr>
          <w:bCs/>
          <w:color w:val="000000"/>
          <w:sz w:val="24"/>
          <w:szCs w:val="24"/>
        </w:rPr>
        <w:t xml:space="preserve"> </w:t>
      </w:r>
      <w:r w:rsidR="00D2669A" w:rsidRPr="00931719">
        <w:rPr>
          <w:bCs/>
          <w:color w:val="000000"/>
          <w:sz w:val="24"/>
          <w:szCs w:val="24"/>
        </w:rPr>
        <w:t>«Профилактика</w:t>
      </w:r>
      <w:r w:rsidR="003B5020" w:rsidRPr="00931719">
        <w:rPr>
          <w:bCs/>
          <w:color w:val="000000"/>
          <w:sz w:val="24"/>
          <w:szCs w:val="24"/>
        </w:rPr>
        <w:t xml:space="preserve"> терроризма и экстремизма,</w:t>
      </w:r>
      <w:r w:rsidR="009145C7" w:rsidRPr="00931719">
        <w:rPr>
          <w:bCs/>
          <w:color w:val="000000"/>
          <w:sz w:val="24"/>
          <w:szCs w:val="24"/>
        </w:rPr>
        <w:t xml:space="preserve"> </w:t>
      </w:r>
      <w:r w:rsidR="003B5020" w:rsidRPr="00931719">
        <w:rPr>
          <w:bCs/>
          <w:color w:val="000000"/>
          <w:sz w:val="24"/>
          <w:szCs w:val="24"/>
        </w:rPr>
        <w:t>а также минимизации и (или) ликвидации</w:t>
      </w:r>
      <w:r w:rsidR="009145C7" w:rsidRPr="00931719">
        <w:rPr>
          <w:bCs/>
          <w:color w:val="000000"/>
          <w:sz w:val="24"/>
          <w:szCs w:val="24"/>
        </w:rPr>
        <w:t xml:space="preserve"> </w:t>
      </w:r>
      <w:r w:rsidR="003B5020" w:rsidRPr="00931719">
        <w:rPr>
          <w:bCs/>
          <w:color w:val="000000"/>
          <w:sz w:val="24"/>
          <w:szCs w:val="24"/>
        </w:rPr>
        <w:t>последствий</w:t>
      </w:r>
      <w:r w:rsidR="009145C7" w:rsidRPr="00931719">
        <w:rPr>
          <w:bCs/>
          <w:color w:val="000000"/>
          <w:sz w:val="24"/>
          <w:szCs w:val="24"/>
        </w:rPr>
        <w:t xml:space="preserve"> </w:t>
      </w:r>
      <w:r w:rsidR="003B5020" w:rsidRPr="00931719">
        <w:rPr>
          <w:bCs/>
          <w:color w:val="000000"/>
          <w:sz w:val="24"/>
          <w:szCs w:val="24"/>
        </w:rPr>
        <w:t>проявлений терроризма и экстремизма</w:t>
      </w:r>
      <w:r w:rsidR="009145C7" w:rsidRPr="00931719">
        <w:rPr>
          <w:bCs/>
          <w:color w:val="000000"/>
          <w:sz w:val="24"/>
          <w:szCs w:val="24"/>
        </w:rPr>
        <w:t xml:space="preserve"> </w:t>
      </w:r>
      <w:r w:rsidR="003B5020" w:rsidRPr="00931719">
        <w:rPr>
          <w:bCs/>
          <w:color w:val="000000"/>
          <w:sz w:val="24"/>
          <w:szCs w:val="24"/>
        </w:rPr>
        <w:t>на территории Дружбинского  сельского  поселения</w:t>
      </w:r>
      <w:r w:rsidR="009145C7" w:rsidRPr="00931719">
        <w:rPr>
          <w:bCs/>
          <w:color w:val="000000"/>
          <w:sz w:val="24"/>
          <w:szCs w:val="24"/>
        </w:rPr>
        <w:t xml:space="preserve"> </w:t>
      </w:r>
      <w:r w:rsidR="003B5020" w:rsidRPr="00931719">
        <w:rPr>
          <w:bCs/>
          <w:color w:val="000000"/>
          <w:sz w:val="24"/>
          <w:szCs w:val="24"/>
        </w:rPr>
        <w:t>Прикубанского муниципального района</w:t>
      </w:r>
      <w:r w:rsidR="009145C7" w:rsidRPr="00931719">
        <w:rPr>
          <w:bCs/>
          <w:color w:val="000000"/>
          <w:sz w:val="24"/>
          <w:szCs w:val="24"/>
        </w:rPr>
        <w:t xml:space="preserve"> </w:t>
      </w:r>
      <w:r w:rsidR="00C366A2" w:rsidRPr="00931719">
        <w:rPr>
          <w:bCs/>
          <w:color w:val="000000"/>
          <w:sz w:val="24"/>
          <w:szCs w:val="24"/>
        </w:rPr>
        <w:t>К</w:t>
      </w:r>
      <w:r w:rsidR="00D00661">
        <w:rPr>
          <w:bCs/>
          <w:color w:val="000000"/>
          <w:sz w:val="24"/>
          <w:szCs w:val="24"/>
        </w:rPr>
        <w:t>арачаево-</w:t>
      </w:r>
      <w:r w:rsidR="00C366A2" w:rsidRPr="00931719">
        <w:rPr>
          <w:bCs/>
          <w:color w:val="000000"/>
          <w:sz w:val="24"/>
          <w:szCs w:val="24"/>
        </w:rPr>
        <w:t>Ч</w:t>
      </w:r>
      <w:r w:rsidR="00D00661">
        <w:rPr>
          <w:bCs/>
          <w:color w:val="000000"/>
          <w:sz w:val="24"/>
          <w:szCs w:val="24"/>
        </w:rPr>
        <w:t>еркесской республики</w:t>
      </w:r>
      <w:r w:rsidR="00C366A2" w:rsidRPr="00931719">
        <w:rPr>
          <w:bCs/>
          <w:color w:val="000000"/>
          <w:sz w:val="24"/>
          <w:szCs w:val="24"/>
        </w:rPr>
        <w:t xml:space="preserve">  на 2024-2026</w:t>
      </w:r>
      <w:r w:rsidR="003B5020" w:rsidRPr="00931719">
        <w:rPr>
          <w:bCs/>
          <w:color w:val="000000"/>
          <w:sz w:val="24"/>
          <w:szCs w:val="24"/>
        </w:rPr>
        <w:t xml:space="preserve"> годы»</w:t>
      </w:r>
    </w:p>
    <w:p w:rsidR="003B5020" w:rsidRPr="00931719" w:rsidRDefault="003B5020" w:rsidP="003B5020">
      <w:pPr>
        <w:rPr>
          <w:b/>
          <w:sz w:val="24"/>
          <w:szCs w:val="24"/>
        </w:rPr>
      </w:pPr>
    </w:p>
    <w:p w:rsidR="003B5020" w:rsidRPr="00931719" w:rsidRDefault="00C366A2" w:rsidP="003B5020">
      <w:pPr>
        <w:suppressAutoHyphens/>
        <w:autoSpaceDN w:val="0"/>
        <w:spacing w:before="11"/>
        <w:ind w:firstLine="567"/>
        <w:jc w:val="both"/>
        <w:textAlignment w:val="baseline"/>
        <w:rPr>
          <w:rFonts w:eastAsia="Lucida Sans Unicode"/>
          <w:color w:val="000000"/>
          <w:kern w:val="3"/>
          <w:sz w:val="24"/>
          <w:szCs w:val="24"/>
          <w:lang w:eastAsia="ar-SA"/>
        </w:rPr>
      </w:pPr>
      <w:proofErr w:type="gramStart"/>
      <w:r w:rsidRPr="00931719">
        <w:rPr>
          <w:rFonts w:eastAsia="Lucida Sans Unicode"/>
          <w:bCs/>
          <w:kern w:val="32"/>
          <w:sz w:val="24"/>
          <w:szCs w:val="24"/>
          <w:lang w:eastAsia="ar-SA"/>
        </w:rPr>
        <w:t>В соответствии с Федеральным</w:t>
      </w:r>
      <w:r w:rsidR="003B5020" w:rsidRPr="00931719">
        <w:rPr>
          <w:rFonts w:eastAsia="Lucida Sans Unicode"/>
          <w:bCs/>
          <w:kern w:val="32"/>
          <w:sz w:val="24"/>
          <w:szCs w:val="24"/>
          <w:lang w:eastAsia="ar-SA"/>
        </w:rPr>
        <w:t xml:space="preserve"> </w:t>
      </w:r>
      <w:r w:rsidRPr="00931719">
        <w:rPr>
          <w:rFonts w:eastAsia="Lucida Sans Unicode"/>
          <w:bCs/>
          <w:kern w:val="32"/>
          <w:sz w:val="24"/>
          <w:szCs w:val="24"/>
          <w:lang w:eastAsia="ar-SA"/>
        </w:rPr>
        <w:t>законом</w:t>
      </w:r>
      <w:r w:rsidR="003B5020" w:rsidRPr="00931719">
        <w:rPr>
          <w:rFonts w:eastAsia="Lucida Sans Unicode"/>
          <w:bCs/>
          <w:kern w:val="32"/>
          <w:sz w:val="24"/>
          <w:szCs w:val="24"/>
          <w:lang w:eastAsia="ar-SA"/>
        </w:rPr>
        <w:t xml:space="preserve"> от 06.07.2016 № 374-ФЗ </w:t>
      </w:r>
      <w:r w:rsidR="003B5020" w:rsidRPr="00931719">
        <w:rPr>
          <w:rFonts w:eastAsia="Lucida Sans Unicode"/>
          <w:bCs/>
          <w:color w:val="000000"/>
          <w:spacing w:val="3"/>
          <w:kern w:val="36"/>
          <w:sz w:val="24"/>
          <w:szCs w:val="24"/>
          <w:lang w:eastAsia="en-US"/>
        </w:rPr>
        <w:t xml:space="preserve">«О внесении изменений в Федеральный закон «О противодействии терроризму»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безопасности», </w:t>
      </w:r>
      <w:r w:rsidRPr="00931719">
        <w:rPr>
          <w:rFonts w:eastAsia="Lucida Sans Unicode"/>
          <w:bCs/>
          <w:kern w:val="32"/>
          <w:sz w:val="24"/>
          <w:szCs w:val="24"/>
          <w:lang w:eastAsia="ar-SA"/>
        </w:rPr>
        <w:t xml:space="preserve">Федеральным законом </w:t>
      </w:r>
      <w:r w:rsidR="003B5020" w:rsidRPr="00931719">
        <w:rPr>
          <w:rFonts w:eastAsia="Lucida Sans Unicode"/>
          <w:bCs/>
          <w:color w:val="000000"/>
          <w:spacing w:val="3"/>
          <w:kern w:val="36"/>
          <w:sz w:val="24"/>
          <w:szCs w:val="24"/>
          <w:lang w:eastAsia="en-US"/>
        </w:rPr>
        <w:t xml:space="preserve">от </w:t>
      </w:r>
      <w:r w:rsidR="003B5020" w:rsidRPr="00931719">
        <w:rPr>
          <w:rFonts w:eastAsia="Lucida Sans Unicode"/>
          <w:kern w:val="3"/>
          <w:sz w:val="24"/>
          <w:szCs w:val="24"/>
          <w:lang w:eastAsia="ar-SA"/>
        </w:rPr>
        <w:t xml:space="preserve">06.10.2003 № 131-ФЗ «Об общих принципах организации местного самоуправления в Российской Федерации», </w:t>
      </w:r>
      <w:r w:rsidRPr="00931719">
        <w:rPr>
          <w:rFonts w:eastAsia="Lucida Sans Unicode"/>
          <w:bCs/>
          <w:kern w:val="32"/>
          <w:sz w:val="24"/>
          <w:szCs w:val="24"/>
          <w:lang w:eastAsia="ar-SA"/>
        </w:rPr>
        <w:t xml:space="preserve">Федеральным законом </w:t>
      </w:r>
      <w:r w:rsidR="003B5020" w:rsidRPr="00931719">
        <w:rPr>
          <w:rFonts w:eastAsia="Lucida Sans Unicode"/>
          <w:kern w:val="3"/>
          <w:sz w:val="24"/>
          <w:szCs w:val="24"/>
          <w:lang w:eastAsia="ar-SA"/>
        </w:rPr>
        <w:t>от 25.07.2002 № 114-ФЗ «О противодействии экс</w:t>
      </w:r>
      <w:r w:rsidR="009145C7" w:rsidRPr="00931719">
        <w:rPr>
          <w:rFonts w:eastAsia="Lucida Sans Unicode"/>
          <w:kern w:val="3"/>
          <w:sz w:val="24"/>
          <w:szCs w:val="24"/>
          <w:lang w:eastAsia="ar-SA"/>
        </w:rPr>
        <w:t>тремистской деятельности», Указом</w:t>
      </w:r>
      <w:r w:rsidR="003B5020" w:rsidRPr="00931719">
        <w:rPr>
          <w:rFonts w:eastAsia="Lucida Sans Unicode"/>
          <w:kern w:val="3"/>
          <w:sz w:val="24"/>
          <w:szCs w:val="24"/>
          <w:lang w:eastAsia="ar-SA"/>
        </w:rPr>
        <w:t xml:space="preserve"> Президента Российской</w:t>
      </w:r>
      <w:proofErr w:type="gramEnd"/>
      <w:r w:rsidR="003B5020" w:rsidRPr="00931719">
        <w:rPr>
          <w:rFonts w:eastAsia="Lucida Sans Unicode"/>
          <w:kern w:val="3"/>
          <w:sz w:val="24"/>
          <w:szCs w:val="24"/>
          <w:lang w:eastAsia="ar-SA"/>
        </w:rPr>
        <w:t xml:space="preserve"> Федерации от 15.06.2006 № 116 «О мерах по противодействию терроризму», </w:t>
      </w:r>
      <w:r w:rsidR="003B5020" w:rsidRPr="00931719">
        <w:rPr>
          <w:rFonts w:eastAsia="Lucida Sans Unicode"/>
          <w:color w:val="000000"/>
          <w:kern w:val="3"/>
          <w:sz w:val="24"/>
          <w:szCs w:val="24"/>
          <w:lang w:eastAsia="ar-SA"/>
        </w:rPr>
        <w:t>Уставом Дружбинского сельского поселения</w:t>
      </w:r>
    </w:p>
    <w:p w:rsidR="003660C7" w:rsidRPr="00931719" w:rsidRDefault="003660C7" w:rsidP="003B5020">
      <w:pPr>
        <w:suppressAutoHyphens/>
        <w:autoSpaceDN w:val="0"/>
        <w:spacing w:before="11"/>
        <w:ind w:firstLine="567"/>
        <w:jc w:val="both"/>
        <w:textAlignment w:val="baseline"/>
        <w:rPr>
          <w:rFonts w:eastAsia="Lucida Sans Unicode"/>
          <w:color w:val="000000"/>
          <w:kern w:val="3"/>
          <w:sz w:val="24"/>
          <w:szCs w:val="24"/>
          <w:lang w:eastAsia="ar-SA"/>
        </w:rPr>
      </w:pPr>
    </w:p>
    <w:p w:rsidR="003B5020" w:rsidRPr="00931719" w:rsidRDefault="003B5020" w:rsidP="00F2526F">
      <w:pPr>
        <w:suppressAutoHyphens/>
        <w:autoSpaceDN w:val="0"/>
        <w:spacing w:before="11"/>
        <w:jc w:val="both"/>
        <w:textAlignment w:val="baseline"/>
        <w:rPr>
          <w:rFonts w:eastAsia="Lucida Sans Unicode"/>
          <w:b/>
          <w:kern w:val="3"/>
          <w:sz w:val="24"/>
          <w:szCs w:val="24"/>
          <w:lang w:eastAsia="en-US"/>
        </w:rPr>
      </w:pPr>
      <w:r w:rsidRPr="00931719">
        <w:rPr>
          <w:rFonts w:eastAsia="Lucida Sans Unicode"/>
          <w:color w:val="000000"/>
          <w:kern w:val="3"/>
          <w:sz w:val="24"/>
          <w:szCs w:val="24"/>
          <w:lang w:eastAsia="ar-SA"/>
        </w:rPr>
        <w:t xml:space="preserve"> </w:t>
      </w:r>
      <w:r w:rsidRPr="00931719">
        <w:rPr>
          <w:rFonts w:eastAsia="Lucida Sans Unicode"/>
          <w:b/>
          <w:kern w:val="3"/>
          <w:sz w:val="24"/>
          <w:szCs w:val="24"/>
          <w:lang w:eastAsia="en-US"/>
        </w:rPr>
        <w:t>ПОСТАНОВЛЯЮ:</w:t>
      </w:r>
    </w:p>
    <w:p w:rsidR="003660C7" w:rsidRPr="00931719" w:rsidRDefault="003660C7" w:rsidP="00F2526F">
      <w:pPr>
        <w:suppressAutoHyphens/>
        <w:autoSpaceDN w:val="0"/>
        <w:spacing w:before="11"/>
        <w:jc w:val="both"/>
        <w:textAlignment w:val="baseline"/>
        <w:rPr>
          <w:rFonts w:eastAsia="Lucida Sans Unicode"/>
          <w:color w:val="000000"/>
          <w:kern w:val="3"/>
          <w:sz w:val="24"/>
          <w:szCs w:val="24"/>
          <w:lang w:eastAsia="ar-SA"/>
        </w:rPr>
      </w:pPr>
    </w:p>
    <w:p w:rsidR="003B5020" w:rsidRPr="00931719" w:rsidRDefault="003660C7" w:rsidP="004052E0">
      <w:pPr>
        <w:ind w:firstLine="567"/>
        <w:jc w:val="both"/>
        <w:rPr>
          <w:sz w:val="24"/>
          <w:szCs w:val="24"/>
        </w:rPr>
      </w:pPr>
      <w:r w:rsidRPr="00931719">
        <w:rPr>
          <w:sz w:val="24"/>
          <w:szCs w:val="24"/>
        </w:rPr>
        <w:t>1.</w:t>
      </w:r>
      <w:r w:rsidR="003B5020" w:rsidRPr="00931719">
        <w:rPr>
          <w:sz w:val="24"/>
          <w:szCs w:val="24"/>
        </w:rPr>
        <w:t>Утвердить муниц</w:t>
      </w:r>
      <w:r w:rsidRPr="00931719">
        <w:rPr>
          <w:sz w:val="24"/>
          <w:szCs w:val="24"/>
        </w:rPr>
        <w:t>ипальную программу «Профилактика</w:t>
      </w:r>
      <w:r w:rsidR="003B5020" w:rsidRPr="00931719">
        <w:rPr>
          <w:sz w:val="24"/>
          <w:szCs w:val="24"/>
        </w:rPr>
        <w:t xml:space="preserve"> терроризма и экстремизма, а также минимизации и (или) ликвидации последствий проявлений терроризма и экстремизма на территории  Дружбинского  сельского поселения Прикубанского муниципального района Карачаево-Чер</w:t>
      </w:r>
      <w:r w:rsidRPr="00931719">
        <w:rPr>
          <w:sz w:val="24"/>
          <w:szCs w:val="24"/>
        </w:rPr>
        <w:t>кесской республики на 2024 -2026</w:t>
      </w:r>
      <w:r w:rsidR="003B5020" w:rsidRPr="00931719">
        <w:rPr>
          <w:sz w:val="24"/>
          <w:szCs w:val="24"/>
        </w:rPr>
        <w:t xml:space="preserve"> годы»</w:t>
      </w:r>
      <w:r w:rsidRPr="00931719">
        <w:rPr>
          <w:sz w:val="24"/>
          <w:szCs w:val="24"/>
        </w:rPr>
        <w:t xml:space="preserve"> согласно приложению</w:t>
      </w:r>
      <w:r w:rsidR="003B5020" w:rsidRPr="00931719">
        <w:rPr>
          <w:sz w:val="24"/>
          <w:szCs w:val="24"/>
        </w:rPr>
        <w:t>.</w:t>
      </w:r>
    </w:p>
    <w:p w:rsidR="003B5020" w:rsidRPr="00931719" w:rsidRDefault="003660C7" w:rsidP="00351F2A">
      <w:pPr>
        <w:tabs>
          <w:tab w:val="left" w:pos="567"/>
        </w:tabs>
        <w:jc w:val="both"/>
        <w:rPr>
          <w:sz w:val="24"/>
          <w:szCs w:val="24"/>
        </w:rPr>
      </w:pPr>
      <w:r w:rsidRPr="00931719">
        <w:rPr>
          <w:sz w:val="24"/>
          <w:szCs w:val="24"/>
        </w:rPr>
        <w:t xml:space="preserve">       </w:t>
      </w:r>
      <w:r w:rsidR="00931719">
        <w:rPr>
          <w:sz w:val="24"/>
          <w:szCs w:val="24"/>
        </w:rPr>
        <w:t xml:space="preserve"> </w:t>
      </w:r>
      <w:r w:rsidR="00F2526F" w:rsidRPr="00931719">
        <w:rPr>
          <w:sz w:val="24"/>
          <w:szCs w:val="24"/>
        </w:rPr>
        <w:t>2.</w:t>
      </w:r>
      <w:r w:rsidR="007B5FF1" w:rsidRPr="00931719">
        <w:rPr>
          <w:rStyle w:val="2"/>
          <w:color w:val="000000"/>
          <w:sz w:val="24"/>
          <w:szCs w:val="24"/>
        </w:rPr>
        <w:t xml:space="preserve">Настоящее постановление подлежит размещению на официальном портале  администрации Дружбинского сельского поселения и </w:t>
      </w:r>
      <w:r w:rsidR="007B5FF1" w:rsidRPr="00931719">
        <w:rPr>
          <w:rStyle w:val="2"/>
          <w:sz w:val="24"/>
          <w:szCs w:val="24"/>
        </w:rPr>
        <w:t>информационном стенде в администрации Дружбинского сельского поселения.</w:t>
      </w:r>
      <w:r w:rsidR="007B5FF1" w:rsidRPr="00931719">
        <w:rPr>
          <w:sz w:val="24"/>
          <w:szCs w:val="24"/>
        </w:rPr>
        <w:t xml:space="preserve"> </w:t>
      </w:r>
      <w:r w:rsidR="004052E0" w:rsidRPr="00931719">
        <w:rPr>
          <w:sz w:val="24"/>
          <w:szCs w:val="24"/>
        </w:rPr>
        <w:t xml:space="preserve">       </w:t>
      </w:r>
    </w:p>
    <w:p w:rsidR="003B5020" w:rsidRPr="00931719" w:rsidRDefault="00351F2A" w:rsidP="004052E0">
      <w:pPr>
        <w:widowControl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931719">
        <w:rPr>
          <w:sz w:val="24"/>
          <w:szCs w:val="24"/>
        </w:rPr>
        <w:t xml:space="preserve">      </w:t>
      </w:r>
      <w:r w:rsidR="00931719">
        <w:rPr>
          <w:sz w:val="24"/>
          <w:szCs w:val="24"/>
        </w:rPr>
        <w:t xml:space="preserve"> </w:t>
      </w:r>
      <w:r w:rsidRPr="00931719">
        <w:rPr>
          <w:sz w:val="24"/>
          <w:szCs w:val="24"/>
        </w:rPr>
        <w:t>3</w:t>
      </w:r>
      <w:r w:rsidR="003B5020" w:rsidRPr="00931719">
        <w:rPr>
          <w:sz w:val="24"/>
          <w:szCs w:val="24"/>
        </w:rPr>
        <w:t>.</w:t>
      </w:r>
      <w:r w:rsidR="003B5020" w:rsidRPr="00931719">
        <w:rPr>
          <w:rFonts w:eastAsia="Calibri"/>
          <w:sz w:val="24"/>
          <w:szCs w:val="24"/>
          <w:lang w:eastAsia="en-US"/>
        </w:rPr>
        <w:t xml:space="preserve">Постановление </w:t>
      </w:r>
      <w:r w:rsidRPr="00931719">
        <w:rPr>
          <w:rFonts w:eastAsia="Calibri"/>
          <w:sz w:val="24"/>
          <w:szCs w:val="24"/>
          <w:lang w:eastAsia="en-US"/>
        </w:rPr>
        <w:t>Г</w:t>
      </w:r>
      <w:r w:rsidR="003B5020" w:rsidRPr="00931719">
        <w:rPr>
          <w:rFonts w:eastAsia="Calibri"/>
          <w:sz w:val="24"/>
          <w:szCs w:val="24"/>
          <w:lang w:eastAsia="en-US"/>
        </w:rPr>
        <w:t xml:space="preserve">лавы администрации  Дружбинского сельского поселения  </w:t>
      </w:r>
      <w:r w:rsidR="002D429E" w:rsidRPr="00931719">
        <w:rPr>
          <w:rFonts w:eastAsia="Calibri"/>
          <w:sz w:val="24"/>
          <w:szCs w:val="24"/>
          <w:lang w:eastAsia="en-US"/>
        </w:rPr>
        <w:t xml:space="preserve">от 30.12.2020 № </w:t>
      </w:r>
      <w:r w:rsidRPr="00931719">
        <w:rPr>
          <w:rFonts w:eastAsia="Calibri"/>
          <w:sz w:val="24"/>
          <w:szCs w:val="24"/>
          <w:lang w:eastAsia="en-US"/>
        </w:rPr>
        <w:t>66</w:t>
      </w:r>
      <w:r w:rsidR="002D429E" w:rsidRPr="00931719">
        <w:rPr>
          <w:rFonts w:eastAsia="Calibri"/>
          <w:sz w:val="24"/>
          <w:szCs w:val="24"/>
          <w:lang w:eastAsia="en-US"/>
        </w:rPr>
        <w:t xml:space="preserve">  </w:t>
      </w:r>
      <w:r w:rsidR="003B5020" w:rsidRPr="00931719">
        <w:rPr>
          <w:rFonts w:eastAsia="Calibri"/>
          <w:sz w:val="24"/>
          <w:szCs w:val="24"/>
          <w:lang w:eastAsia="en-US"/>
        </w:rPr>
        <w:t xml:space="preserve">«Об утверждении </w:t>
      </w:r>
      <w:r w:rsidR="00936389">
        <w:rPr>
          <w:rFonts w:eastAsia="Calibri"/>
          <w:sz w:val="24"/>
          <w:szCs w:val="24"/>
          <w:lang w:eastAsia="en-US"/>
        </w:rPr>
        <w:t xml:space="preserve">муниципальной программы </w:t>
      </w:r>
      <w:r w:rsidR="00710AC5">
        <w:rPr>
          <w:rFonts w:eastAsia="Calibri"/>
          <w:sz w:val="24"/>
          <w:szCs w:val="24"/>
          <w:lang w:eastAsia="en-US"/>
        </w:rPr>
        <w:t>«</w:t>
      </w:r>
      <w:r w:rsidR="00936389" w:rsidRPr="00931719">
        <w:rPr>
          <w:bCs/>
          <w:color w:val="000000"/>
          <w:sz w:val="24"/>
          <w:szCs w:val="24"/>
        </w:rPr>
        <w:t xml:space="preserve">Профилактика терроризма и экстремизма, а также минимизации и (или) ликвидации последствий проявлений терроризма и экстремизма на территории Дружбинского  сельского  поселения Прикубанского муниципального района КЧР  </w:t>
      </w:r>
      <w:r w:rsidR="00936389">
        <w:rPr>
          <w:rFonts w:eastAsia="Calibri"/>
          <w:sz w:val="24"/>
          <w:szCs w:val="24"/>
          <w:lang w:eastAsia="en-US"/>
        </w:rPr>
        <w:t>на 2021-2023 годы</w:t>
      </w:r>
      <w:r w:rsidR="003B5020" w:rsidRPr="00931719">
        <w:rPr>
          <w:rFonts w:eastAsia="Calibri"/>
          <w:sz w:val="24"/>
          <w:szCs w:val="24"/>
          <w:lang w:eastAsia="en-US"/>
        </w:rPr>
        <w:t>»   признать утратившим силу.</w:t>
      </w:r>
    </w:p>
    <w:p w:rsidR="003B5020" w:rsidRPr="00931719" w:rsidRDefault="00931719" w:rsidP="00931719">
      <w:pPr>
        <w:tabs>
          <w:tab w:val="left" w:pos="0"/>
        </w:tabs>
        <w:autoSpaceDE w:val="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</w:t>
      </w:r>
      <w:r w:rsidR="002A70D2" w:rsidRPr="00931719">
        <w:rPr>
          <w:rFonts w:ascii="Times New Roman CYR" w:hAnsi="Times New Roman CYR" w:cs="Times New Roman CYR"/>
          <w:sz w:val="24"/>
          <w:szCs w:val="24"/>
        </w:rPr>
        <w:t>4</w:t>
      </w:r>
      <w:r w:rsidR="003B5020" w:rsidRPr="00931719">
        <w:rPr>
          <w:rFonts w:ascii="Times New Roman CYR" w:hAnsi="Times New Roman CYR" w:cs="Times New Roman CYR"/>
          <w:sz w:val="24"/>
          <w:szCs w:val="24"/>
        </w:rPr>
        <w:t xml:space="preserve">. </w:t>
      </w:r>
      <w:proofErr w:type="gramStart"/>
      <w:r w:rsidR="003B5020" w:rsidRPr="00931719">
        <w:rPr>
          <w:rFonts w:ascii="Times New Roman CYR" w:hAnsi="Times New Roman CYR" w:cs="Times New Roman CYR"/>
          <w:sz w:val="24"/>
          <w:szCs w:val="24"/>
        </w:rPr>
        <w:t>Контроль за</w:t>
      </w:r>
      <w:proofErr w:type="gramEnd"/>
      <w:r w:rsidR="003B5020" w:rsidRPr="00931719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2A70D2" w:rsidRPr="00931719">
        <w:rPr>
          <w:rFonts w:ascii="Times New Roman CYR" w:hAnsi="Times New Roman CYR" w:cs="Times New Roman CYR"/>
          <w:sz w:val="24"/>
          <w:szCs w:val="24"/>
        </w:rPr>
        <w:t>вы</w:t>
      </w:r>
      <w:r w:rsidR="003B5020" w:rsidRPr="00931719">
        <w:rPr>
          <w:rFonts w:ascii="Times New Roman CYR" w:hAnsi="Times New Roman CYR" w:cs="Times New Roman CYR"/>
          <w:sz w:val="24"/>
          <w:szCs w:val="24"/>
        </w:rPr>
        <w:t>полнением настоящего постановления оставляю за собой.</w:t>
      </w:r>
    </w:p>
    <w:p w:rsidR="003B5020" w:rsidRPr="00931719" w:rsidRDefault="003B5020" w:rsidP="004052E0">
      <w:pPr>
        <w:tabs>
          <w:tab w:val="left" w:pos="0"/>
        </w:tabs>
        <w:autoSpaceDE w:val="0"/>
        <w:ind w:firstLine="728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71621D" w:rsidRPr="00931719" w:rsidRDefault="003B5020" w:rsidP="003B5020">
      <w:pPr>
        <w:rPr>
          <w:sz w:val="24"/>
          <w:szCs w:val="24"/>
        </w:rPr>
      </w:pPr>
      <w:r w:rsidRPr="00931719">
        <w:rPr>
          <w:sz w:val="24"/>
          <w:szCs w:val="24"/>
        </w:rPr>
        <w:t>Глава  администрации</w:t>
      </w:r>
    </w:p>
    <w:p w:rsidR="0071621D" w:rsidRPr="00931719" w:rsidRDefault="003B5020" w:rsidP="003B5020">
      <w:pPr>
        <w:rPr>
          <w:sz w:val="24"/>
          <w:szCs w:val="24"/>
        </w:rPr>
      </w:pPr>
      <w:r w:rsidRPr="00931719">
        <w:rPr>
          <w:sz w:val="24"/>
          <w:szCs w:val="24"/>
        </w:rPr>
        <w:t>Дружбинского сельского</w:t>
      </w:r>
    </w:p>
    <w:p w:rsidR="003B5020" w:rsidRDefault="003B5020" w:rsidP="003B5020">
      <w:pPr>
        <w:rPr>
          <w:sz w:val="24"/>
          <w:szCs w:val="24"/>
        </w:rPr>
      </w:pPr>
      <w:r w:rsidRPr="00931719">
        <w:rPr>
          <w:sz w:val="24"/>
          <w:szCs w:val="24"/>
        </w:rPr>
        <w:t xml:space="preserve">поселения                                                                         </w:t>
      </w:r>
      <w:r w:rsidR="0071621D" w:rsidRPr="00931719">
        <w:rPr>
          <w:sz w:val="24"/>
          <w:szCs w:val="24"/>
        </w:rPr>
        <w:t xml:space="preserve">                  </w:t>
      </w:r>
      <w:r w:rsidR="00931719">
        <w:rPr>
          <w:sz w:val="24"/>
          <w:szCs w:val="24"/>
        </w:rPr>
        <w:t xml:space="preserve">                       </w:t>
      </w:r>
      <w:r w:rsidRPr="00931719">
        <w:rPr>
          <w:sz w:val="24"/>
          <w:szCs w:val="24"/>
        </w:rPr>
        <w:t>М.С. Боташев</w:t>
      </w:r>
    </w:p>
    <w:p w:rsidR="000E35AA" w:rsidRDefault="000E35AA" w:rsidP="003B5020">
      <w:pPr>
        <w:rPr>
          <w:sz w:val="24"/>
          <w:szCs w:val="24"/>
        </w:rPr>
      </w:pPr>
    </w:p>
    <w:p w:rsidR="00931719" w:rsidRDefault="00931719" w:rsidP="003B5020">
      <w:pPr>
        <w:rPr>
          <w:sz w:val="24"/>
          <w:szCs w:val="24"/>
        </w:rPr>
      </w:pPr>
    </w:p>
    <w:p w:rsidR="00F2526F" w:rsidRDefault="003B5020" w:rsidP="00F2526F">
      <w:pPr>
        <w:autoSpaceDE w:val="0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 xml:space="preserve">                                                                 Приложение  </w:t>
      </w:r>
      <w:r w:rsidRPr="00CE1646">
        <w:rPr>
          <w:sz w:val="28"/>
          <w:szCs w:val="28"/>
          <w:lang w:eastAsia="ar-SA"/>
        </w:rPr>
        <w:t>к</w:t>
      </w:r>
      <w:r>
        <w:rPr>
          <w:sz w:val="28"/>
          <w:szCs w:val="28"/>
          <w:lang w:eastAsia="ar-SA"/>
        </w:rPr>
        <w:t xml:space="preserve"> </w:t>
      </w:r>
      <w:r w:rsidRPr="00CE1646">
        <w:rPr>
          <w:sz w:val="28"/>
          <w:szCs w:val="28"/>
          <w:lang w:eastAsia="ar-SA"/>
        </w:rPr>
        <w:t>постановлению</w:t>
      </w:r>
    </w:p>
    <w:p w:rsidR="00F2526F" w:rsidRDefault="00F2526F" w:rsidP="00F2526F">
      <w:pPr>
        <w:autoSpaceDE w:val="0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администрации Дружбинского</w:t>
      </w:r>
    </w:p>
    <w:p w:rsidR="003B5020" w:rsidRPr="00CE1646" w:rsidRDefault="00F2526F" w:rsidP="00F2526F">
      <w:pPr>
        <w:autoSpaceDE w:val="0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сельского поселения</w:t>
      </w:r>
      <w:r w:rsidR="003B5020" w:rsidRPr="00CE1646">
        <w:rPr>
          <w:sz w:val="28"/>
          <w:szCs w:val="28"/>
          <w:lang w:eastAsia="ar-SA"/>
        </w:rPr>
        <w:t xml:space="preserve"> </w:t>
      </w:r>
    </w:p>
    <w:p w:rsidR="003B5020" w:rsidRPr="00CE1646" w:rsidRDefault="003B5020" w:rsidP="00F2526F">
      <w:pPr>
        <w:autoSpaceDE w:val="0"/>
        <w:ind w:left="5529"/>
        <w:jc w:val="right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от </w:t>
      </w:r>
      <w:r w:rsidR="000E35AA">
        <w:rPr>
          <w:sz w:val="28"/>
          <w:szCs w:val="28"/>
          <w:lang w:eastAsia="ar-SA"/>
        </w:rPr>
        <w:t>29</w:t>
      </w:r>
      <w:r w:rsidR="006A62D7">
        <w:rPr>
          <w:sz w:val="28"/>
          <w:szCs w:val="28"/>
          <w:lang w:eastAsia="ar-SA"/>
        </w:rPr>
        <w:t>.</w:t>
      </w:r>
      <w:r w:rsidR="000E35AA">
        <w:rPr>
          <w:sz w:val="28"/>
          <w:szCs w:val="28"/>
          <w:lang w:eastAsia="ar-SA"/>
        </w:rPr>
        <w:t>12</w:t>
      </w:r>
      <w:r w:rsidR="002527A9">
        <w:rPr>
          <w:sz w:val="28"/>
          <w:szCs w:val="28"/>
          <w:lang w:eastAsia="ar-SA"/>
        </w:rPr>
        <w:t>.</w:t>
      </w:r>
      <w:bookmarkStart w:id="0" w:name="_GoBack"/>
      <w:bookmarkEnd w:id="0"/>
      <w:r>
        <w:rPr>
          <w:sz w:val="28"/>
          <w:szCs w:val="28"/>
          <w:lang w:eastAsia="ar-SA"/>
        </w:rPr>
        <w:t>20</w:t>
      </w:r>
      <w:r w:rsidR="00A42940">
        <w:rPr>
          <w:sz w:val="28"/>
          <w:szCs w:val="28"/>
          <w:lang w:eastAsia="ar-SA"/>
        </w:rPr>
        <w:t xml:space="preserve">23 </w:t>
      </w:r>
      <w:r>
        <w:rPr>
          <w:sz w:val="28"/>
          <w:szCs w:val="28"/>
          <w:lang w:eastAsia="ar-SA"/>
        </w:rPr>
        <w:t xml:space="preserve"> № </w:t>
      </w:r>
      <w:r w:rsidR="000E35AA">
        <w:rPr>
          <w:sz w:val="28"/>
          <w:szCs w:val="28"/>
          <w:lang w:eastAsia="ar-SA"/>
        </w:rPr>
        <w:t>144</w:t>
      </w:r>
    </w:p>
    <w:p w:rsidR="003B5020" w:rsidRPr="00CE1646" w:rsidRDefault="003B5020" w:rsidP="003B5020">
      <w:pPr>
        <w:autoSpaceDE w:val="0"/>
        <w:ind w:left="6096"/>
        <w:jc w:val="right"/>
        <w:rPr>
          <w:sz w:val="28"/>
          <w:szCs w:val="28"/>
          <w:lang w:eastAsia="ar-SA"/>
        </w:rPr>
      </w:pPr>
    </w:p>
    <w:p w:rsidR="003B5020" w:rsidRPr="00A42940" w:rsidRDefault="003B5020" w:rsidP="003B5020">
      <w:pPr>
        <w:suppressAutoHyphens/>
        <w:jc w:val="center"/>
        <w:rPr>
          <w:kern w:val="2"/>
          <w:sz w:val="28"/>
          <w:szCs w:val="28"/>
          <w:lang w:eastAsia="ar-SA"/>
        </w:rPr>
      </w:pPr>
      <w:r w:rsidRPr="00A42940">
        <w:rPr>
          <w:kern w:val="2"/>
          <w:sz w:val="28"/>
          <w:szCs w:val="28"/>
          <w:lang w:eastAsia="ar-SA"/>
        </w:rPr>
        <w:t xml:space="preserve">Муниципальная программа </w:t>
      </w:r>
    </w:p>
    <w:p w:rsidR="003B5020" w:rsidRPr="00A42940" w:rsidRDefault="00D2669A" w:rsidP="003B5020">
      <w:pPr>
        <w:suppressAutoHyphens/>
        <w:jc w:val="center"/>
        <w:rPr>
          <w:kern w:val="2"/>
          <w:sz w:val="28"/>
          <w:szCs w:val="28"/>
          <w:lang w:eastAsia="ar-SA"/>
        </w:rPr>
      </w:pPr>
      <w:r w:rsidRPr="00A42940">
        <w:rPr>
          <w:kern w:val="2"/>
          <w:sz w:val="28"/>
          <w:szCs w:val="28"/>
          <w:lang w:eastAsia="ar-SA"/>
        </w:rPr>
        <w:t>«Профилактика</w:t>
      </w:r>
      <w:r w:rsidR="003B5020" w:rsidRPr="00A42940">
        <w:rPr>
          <w:kern w:val="2"/>
          <w:sz w:val="28"/>
          <w:szCs w:val="28"/>
          <w:lang w:eastAsia="ar-SA"/>
        </w:rPr>
        <w:t xml:space="preserve"> терроризма и экстремизма, а также минимизации и (или) ликвидации последствий проявлений терроризма и экстремизма на территории Дружбинского  сельского поселения Прикубанского муниципального района Карачае</w:t>
      </w:r>
      <w:r w:rsidR="00A42940">
        <w:rPr>
          <w:kern w:val="2"/>
          <w:sz w:val="28"/>
          <w:szCs w:val="28"/>
          <w:lang w:eastAsia="ar-SA"/>
        </w:rPr>
        <w:t>во-Черкесской р</w:t>
      </w:r>
      <w:r w:rsidR="009B5013">
        <w:rPr>
          <w:kern w:val="2"/>
          <w:sz w:val="28"/>
          <w:szCs w:val="28"/>
          <w:lang w:eastAsia="ar-SA"/>
        </w:rPr>
        <w:t>еспублики на 2024</w:t>
      </w:r>
      <w:r w:rsidR="003B5020" w:rsidRPr="00A42940">
        <w:rPr>
          <w:kern w:val="2"/>
          <w:sz w:val="28"/>
          <w:szCs w:val="28"/>
          <w:lang w:eastAsia="ar-SA"/>
        </w:rPr>
        <w:t>-202</w:t>
      </w:r>
      <w:r w:rsidR="009B5013">
        <w:rPr>
          <w:kern w:val="2"/>
          <w:sz w:val="28"/>
          <w:szCs w:val="28"/>
          <w:lang w:eastAsia="ar-SA"/>
        </w:rPr>
        <w:t>6</w:t>
      </w:r>
      <w:r w:rsidR="003B5020" w:rsidRPr="00A42940">
        <w:rPr>
          <w:kern w:val="2"/>
          <w:sz w:val="28"/>
          <w:szCs w:val="28"/>
          <w:lang w:eastAsia="ar-SA"/>
        </w:rPr>
        <w:t xml:space="preserve"> годы</w:t>
      </w:r>
      <w:r w:rsidR="007C115C" w:rsidRPr="00A42940">
        <w:rPr>
          <w:kern w:val="2"/>
          <w:sz w:val="28"/>
          <w:szCs w:val="28"/>
          <w:lang w:eastAsia="ar-SA"/>
        </w:rPr>
        <w:t>»</w:t>
      </w:r>
    </w:p>
    <w:p w:rsidR="003B5020" w:rsidRPr="00CE1646" w:rsidRDefault="003B5020" w:rsidP="003B5020">
      <w:pPr>
        <w:suppressAutoHyphens/>
        <w:jc w:val="center"/>
        <w:rPr>
          <w:b/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jc w:val="center"/>
        <w:rPr>
          <w:b/>
          <w:sz w:val="28"/>
          <w:szCs w:val="28"/>
          <w:lang w:eastAsia="ar-SA"/>
        </w:rPr>
      </w:pPr>
      <w:r w:rsidRPr="00CE1646">
        <w:rPr>
          <w:b/>
          <w:sz w:val="28"/>
          <w:szCs w:val="28"/>
          <w:lang w:eastAsia="ar-SA"/>
        </w:rPr>
        <w:t>Паспорт программы</w:t>
      </w:r>
    </w:p>
    <w:p w:rsidR="003B5020" w:rsidRPr="00CE1646" w:rsidRDefault="003B5020" w:rsidP="003B5020">
      <w:pPr>
        <w:suppressAutoHyphens/>
        <w:jc w:val="center"/>
        <w:rPr>
          <w:sz w:val="28"/>
          <w:szCs w:val="28"/>
          <w:lang w:eastAsia="ar-SA"/>
        </w:rPr>
      </w:pPr>
    </w:p>
    <w:tbl>
      <w:tblPr>
        <w:tblW w:w="9522" w:type="dxa"/>
        <w:tblInd w:w="156" w:type="dxa"/>
        <w:tblLayout w:type="fixed"/>
        <w:tblCellMar>
          <w:top w:w="60" w:type="dxa"/>
          <w:left w:w="180" w:type="dxa"/>
          <w:bottom w:w="60" w:type="dxa"/>
          <w:right w:w="180" w:type="dxa"/>
        </w:tblCellMar>
        <w:tblLook w:val="04A0" w:firstRow="1" w:lastRow="0" w:firstColumn="1" w:lastColumn="0" w:noHBand="0" w:noVBand="1"/>
      </w:tblPr>
      <w:tblGrid>
        <w:gridCol w:w="3075"/>
        <w:gridCol w:w="6447"/>
      </w:tblGrid>
      <w:tr w:rsidR="003B5020" w:rsidRPr="00CE1646" w:rsidTr="007C115C">
        <w:trPr>
          <w:trHeight w:val="1845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5020" w:rsidRPr="00CE1646" w:rsidRDefault="003B5020" w:rsidP="00802489">
            <w:pPr>
              <w:suppressAutoHyphens/>
              <w:snapToGrid w:val="0"/>
              <w:spacing w:before="450" w:after="450"/>
              <w:jc w:val="both"/>
              <w:rPr>
                <w:kern w:val="2"/>
                <w:sz w:val="28"/>
                <w:szCs w:val="28"/>
                <w:lang w:eastAsia="ar-SA"/>
              </w:rPr>
            </w:pPr>
            <w:r w:rsidRPr="00CE1646">
              <w:rPr>
                <w:kern w:val="2"/>
                <w:sz w:val="28"/>
                <w:szCs w:val="28"/>
                <w:lang w:eastAsia="ar-SA"/>
              </w:rPr>
              <w:t>1.Наименование муниципальной программы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B5020" w:rsidRPr="00CE1646" w:rsidRDefault="003B5020" w:rsidP="00F07E50">
            <w:pPr>
              <w:suppressAutoHyphens/>
              <w:snapToGrid w:val="0"/>
              <w:spacing w:before="450" w:after="450"/>
              <w:jc w:val="both"/>
              <w:rPr>
                <w:kern w:val="2"/>
                <w:sz w:val="28"/>
                <w:szCs w:val="28"/>
                <w:lang w:eastAsia="ar-SA"/>
              </w:rPr>
            </w:pPr>
            <w:r w:rsidRPr="00CE1646">
              <w:rPr>
                <w:kern w:val="2"/>
                <w:sz w:val="28"/>
                <w:szCs w:val="28"/>
                <w:lang w:eastAsia="ar-SA"/>
              </w:rPr>
              <w:t>Муниц</w:t>
            </w:r>
            <w:r w:rsidR="00D2669A">
              <w:rPr>
                <w:kern w:val="2"/>
                <w:sz w:val="28"/>
                <w:szCs w:val="28"/>
                <w:lang w:eastAsia="ar-SA"/>
              </w:rPr>
              <w:t>ипальная программа «Профилактика</w:t>
            </w:r>
            <w:r w:rsidRPr="00CE1646">
              <w:rPr>
                <w:kern w:val="2"/>
                <w:sz w:val="28"/>
                <w:szCs w:val="28"/>
                <w:lang w:eastAsia="ar-SA"/>
              </w:rPr>
              <w:t xml:space="preserve"> терроризма и экстремизма, а также минимизации и (или) ликвидации последствий проявлений терроризма и экстремизма на территории </w:t>
            </w:r>
            <w:r>
              <w:rPr>
                <w:kern w:val="2"/>
                <w:sz w:val="28"/>
                <w:szCs w:val="28"/>
                <w:lang w:eastAsia="ar-SA"/>
              </w:rPr>
              <w:t xml:space="preserve">Дружбинского </w:t>
            </w:r>
            <w:r w:rsidRPr="00CE1646">
              <w:rPr>
                <w:kern w:val="2"/>
                <w:sz w:val="28"/>
                <w:szCs w:val="28"/>
                <w:lang w:eastAsia="ar-SA"/>
              </w:rPr>
              <w:t xml:space="preserve"> сельского поселения Прикубанского муниципального района Карачае</w:t>
            </w:r>
            <w:r>
              <w:rPr>
                <w:kern w:val="2"/>
                <w:sz w:val="28"/>
                <w:szCs w:val="28"/>
                <w:lang w:eastAsia="ar-SA"/>
              </w:rPr>
              <w:t xml:space="preserve">во-Черкесской </w:t>
            </w:r>
            <w:r w:rsidR="00F07E50">
              <w:rPr>
                <w:kern w:val="2"/>
                <w:sz w:val="28"/>
                <w:szCs w:val="28"/>
                <w:lang w:eastAsia="ar-SA"/>
              </w:rPr>
              <w:t>р</w:t>
            </w:r>
            <w:r w:rsidR="009B5013">
              <w:rPr>
                <w:kern w:val="2"/>
                <w:sz w:val="28"/>
                <w:szCs w:val="28"/>
                <w:lang w:eastAsia="ar-SA"/>
              </w:rPr>
              <w:t>еспублики на 2024</w:t>
            </w:r>
            <w:r>
              <w:rPr>
                <w:kern w:val="2"/>
                <w:sz w:val="28"/>
                <w:szCs w:val="28"/>
                <w:lang w:eastAsia="ar-SA"/>
              </w:rPr>
              <w:t>-202</w:t>
            </w:r>
            <w:r w:rsidR="009B5013">
              <w:rPr>
                <w:kern w:val="2"/>
                <w:sz w:val="28"/>
                <w:szCs w:val="28"/>
                <w:lang w:eastAsia="ar-SA"/>
              </w:rPr>
              <w:t>6</w:t>
            </w:r>
            <w:r w:rsidRPr="00CE1646">
              <w:rPr>
                <w:kern w:val="2"/>
                <w:sz w:val="28"/>
                <w:szCs w:val="28"/>
                <w:lang w:eastAsia="ar-SA"/>
              </w:rPr>
              <w:t xml:space="preserve"> годы» (далее - программа).</w:t>
            </w:r>
          </w:p>
        </w:tc>
      </w:tr>
      <w:tr w:rsidR="003B5020" w:rsidRPr="00CE1646" w:rsidTr="007C115C">
        <w:trPr>
          <w:trHeight w:val="1869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5020" w:rsidRPr="00CE1646" w:rsidRDefault="003B5020" w:rsidP="00802489">
            <w:pPr>
              <w:suppressAutoHyphens/>
              <w:snapToGrid w:val="0"/>
              <w:spacing w:before="450" w:after="450"/>
              <w:jc w:val="both"/>
              <w:rPr>
                <w:kern w:val="2"/>
                <w:sz w:val="28"/>
                <w:szCs w:val="28"/>
                <w:lang w:eastAsia="ar-SA"/>
              </w:rPr>
            </w:pPr>
            <w:r w:rsidRPr="00CE1646">
              <w:rPr>
                <w:kern w:val="2"/>
                <w:sz w:val="28"/>
                <w:szCs w:val="28"/>
                <w:lang w:eastAsia="ar-SA"/>
              </w:rPr>
              <w:t>2.Основание разработки программы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B5020" w:rsidRPr="00CE1646" w:rsidRDefault="003B5020" w:rsidP="00802489">
            <w:pPr>
              <w:suppressAutoHyphens/>
              <w:snapToGrid w:val="0"/>
              <w:spacing w:before="450" w:after="450"/>
              <w:jc w:val="both"/>
              <w:rPr>
                <w:kern w:val="2"/>
                <w:sz w:val="28"/>
                <w:szCs w:val="28"/>
                <w:lang w:eastAsia="ar-SA"/>
              </w:rPr>
            </w:pPr>
            <w:r w:rsidRPr="00CE1646">
              <w:rPr>
                <w:kern w:val="2"/>
                <w:sz w:val="28"/>
                <w:szCs w:val="28"/>
                <w:lang w:eastAsia="ar-SA"/>
              </w:rPr>
              <w:t>Указ Президента Российской Федерации от 15.06. 2006 № 116 «О мерах по противодействию терроризму».</w:t>
            </w:r>
          </w:p>
          <w:p w:rsidR="003B5020" w:rsidRPr="00CE1646" w:rsidRDefault="003B5020" w:rsidP="00802489">
            <w:pPr>
              <w:keepNext/>
              <w:suppressAutoHyphens/>
              <w:spacing w:after="150" w:line="288" w:lineRule="atLeast"/>
              <w:jc w:val="both"/>
              <w:outlineLvl w:val="0"/>
              <w:rPr>
                <w:bCs/>
                <w:color w:val="000000"/>
                <w:spacing w:val="3"/>
                <w:kern w:val="36"/>
                <w:sz w:val="28"/>
                <w:szCs w:val="28"/>
              </w:rPr>
            </w:pPr>
            <w:r w:rsidRPr="00CE1646">
              <w:rPr>
                <w:bCs/>
                <w:kern w:val="2"/>
                <w:sz w:val="28"/>
                <w:szCs w:val="28"/>
                <w:lang w:eastAsia="ar-SA"/>
              </w:rPr>
              <w:t xml:space="preserve">Федеральный </w:t>
            </w:r>
            <w:r w:rsidR="00F226AA">
              <w:rPr>
                <w:bCs/>
                <w:kern w:val="2"/>
                <w:sz w:val="28"/>
                <w:szCs w:val="28"/>
                <w:lang w:eastAsia="ar-SA"/>
              </w:rPr>
              <w:t>з</w:t>
            </w:r>
            <w:r w:rsidRPr="00CE1646">
              <w:rPr>
                <w:bCs/>
                <w:kern w:val="2"/>
                <w:sz w:val="28"/>
                <w:szCs w:val="28"/>
                <w:lang w:eastAsia="ar-SA"/>
              </w:rPr>
              <w:t>акон</w:t>
            </w:r>
            <w:r w:rsidR="00F226AA">
              <w:rPr>
                <w:bCs/>
                <w:kern w:val="2"/>
                <w:sz w:val="28"/>
                <w:szCs w:val="28"/>
                <w:lang w:eastAsia="ar-SA"/>
              </w:rPr>
              <w:t xml:space="preserve"> от 06.07.2016</w:t>
            </w:r>
            <w:r w:rsidRPr="00CE1646">
              <w:rPr>
                <w:bCs/>
                <w:kern w:val="2"/>
                <w:sz w:val="28"/>
                <w:szCs w:val="28"/>
                <w:lang w:eastAsia="ar-SA"/>
              </w:rPr>
              <w:t xml:space="preserve"> № 374-ФЗ </w:t>
            </w:r>
            <w:r w:rsidRPr="00CE1646">
              <w:rPr>
                <w:bCs/>
                <w:color w:val="000000"/>
                <w:spacing w:val="3"/>
                <w:kern w:val="36"/>
                <w:sz w:val="28"/>
                <w:szCs w:val="28"/>
              </w:rPr>
              <w:t>«О внесении изменений в Федеральный закон "О противодействии терроризму»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безопасности».</w:t>
            </w:r>
          </w:p>
          <w:p w:rsidR="003B5020" w:rsidRPr="00CE1646" w:rsidRDefault="003B5020" w:rsidP="00802489">
            <w:pPr>
              <w:suppressAutoHyphens/>
              <w:snapToGrid w:val="0"/>
              <w:spacing w:before="450" w:after="450"/>
              <w:jc w:val="both"/>
              <w:rPr>
                <w:kern w:val="2"/>
                <w:sz w:val="28"/>
                <w:szCs w:val="28"/>
                <w:lang w:eastAsia="ar-SA"/>
              </w:rPr>
            </w:pPr>
            <w:r w:rsidRPr="00CE1646">
              <w:rPr>
                <w:bCs/>
                <w:kern w:val="2"/>
                <w:sz w:val="28"/>
                <w:szCs w:val="28"/>
                <w:lang w:eastAsia="ar-SA"/>
              </w:rPr>
              <w:t xml:space="preserve">Федеральный </w:t>
            </w:r>
            <w:r w:rsidR="00F226AA">
              <w:rPr>
                <w:bCs/>
                <w:kern w:val="2"/>
                <w:sz w:val="28"/>
                <w:szCs w:val="28"/>
                <w:lang w:eastAsia="ar-SA"/>
              </w:rPr>
              <w:t>з</w:t>
            </w:r>
            <w:r w:rsidRPr="00CE1646">
              <w:rPr>
                <w:bCs/>
                <w:kern w:val="2"/>
                <w:sz w:val="28"/>
                <w:szCs w:val="28"/>
                <w:lang w:eastAsia="ar-SA"/>
              </w:rPr>
              <w:t xml:space="preserve">акон от </w:t>
            </w:r>
            <w:r w:rsidR="00F226AA">
              <w:rPr>
                <w:sz w:val="28"/>
                <w:szCs w:val="28"/>
                <w:lang w:eastAsia="ar-SA"/>
              </w:rPr>
              <w:t>06.10.2003</w:t>
            </w:r>
            <w:r w:rsidRPr="00CE1646">
              <w:rPr>
                <w:sz w:val="28"/>
                <w:szCs w:val="28"/>
                <w:lang w:eastAsia="ar-SA"/>
              </w:rPr>
              <w:t xml:space="preserve"> </w:t>
            </w:r>
            <w:r w:rsidRPr="00CE1646">
              <w:rPr>
                <w:kern w:val="2"/>
                <w:sz w:val="28"/>
                <w:szCs w:val="28"/>
                <w:lang w:eastAsia="ar-SA"/>
              </w:rPr>
              <w:t>№ 131-ФЗ «Об общих принципах организации местного самоуправления в Российской Федерации».</w:t>
            </w:r>
          </w:p>
          <w:p w:rsidR="003B5020" w:rsidRPr="00CE1646" w:rsidRDefault="003B5020" w:rsidP="00802489">
            <w:pPr>
              <w:suppressAutoHyphens/>
              <w:snapToGrid w:val="0"/>
              <w:spacing w:before="450" w:after="450"/>
              <w:jc w:val="both"/>
              <w:rPr>
                <w:kern w:val="2"/>
                <w:sz w:val="28"/>
                <w:szCs w:val="28"/>
                <w:lang w:eastAsia="ar-SA"/>
              </w:rPr>
            </w:pPr>
            <w:r w:rsidRPr="00CE1646">
              <w:rPr>
                <w:bCs/>
                <w:kern w:val="2"/>
                <w:sz w:val="28"/>
                <w:szCs w:val="28"/>
                <w:lang w:eastAsia="ar-SA"/>
              </w:rPr>
              <w:lastRenderedPageBreak/>
              <w:t xml:space="preserve">Федеральный </w:t>
            </w:r>
            <w:r w:rsidR="00F226AA">
              <w:rPr>
                <w:bCs/>
                <w:kern w:val="2"/>
                <w:sz w:val="28"/>
                <w:szCs w:val="28"/>
                <w:lang w:eastAsia="ar-SA"/>
              </w:rPr>
              <w:t>з</w:t>
            </w:r>
            <w:r w:rsidRPr="00CE1646">
              <w:rPr>
                <w:bCs/>
                <w:kern w:val="2"/>
                <w:sz w:val="28"/>
                <w:szCs w:val="28"/>
                <w:lang w:eastAsia="ar-SA"/>
              </w:rPr>
              <w:t xml:space="preserve">акон </w:t>
            </w:r>
            <w:r w:rsidR="00F226AA">
              <w:rPr>
                <w:kern w:val="2"/>
                <w:sz w:val="28"/>
                <w:szCs w:val="28"/>
                <w:lang w:eastAsia="ar-SA"/>
              </w:rPr>
              <w:t>от 25.07.2002</w:t>
            </w:r>
            <w:r w:rsidRPr="00CE1646">
              <w:rPr>
                <w:kern w:val="2"/>
                <w:sz w:val="28"/>
                <w:szCs w:val="28"/>
                <w:lang w:eastAsia="ar-SA"/>
              </w:rPr>
              <w:t xml:space="preserve"> № 114-ФЗ «О противодействии экстремистской деятельности».</w:t>
            </w:r>
          </w:p>
          <w:p w:rsidR="003B5020" w:rsidRPr="00CE1646" w:rsidRDefault="003B5020" w:rsidP="00F226AA">
            <w:pPr>
              <w:suppressAutoHyphens/>
              <w:snapToGrid w:val="0"/>
              <w:spacing w:before="450" w:after="450"/>
              <w:jc w:val="both"/>
              <w:rPr>
                <w:kern w:val="2"/>
                <w:sz w:val="28"/>
                <w:szCs w:val="28"/>
                <w:lang w:eastAsia="ar-SA"/>
              </w:rPr>
            </w:pPr>
            <w:r w:rsidRPr="00CE1646">
              <w:rPr>
                <w:kern w:val="2"/>
                <w:sz w:val="28"/>
                <w:szCs w:val="28"/>
                <w:lang w:eastAsia="ar-SA"/>
              </w:rPr>
              <w:t xml:space="preserve">Устав </w:t>
            </w:r>
            <w:r>
              <w:rPr>
                <w:kern w:val="2"/>
                <w:sz w:val="28"/>
                <w:szCs w:val="28"/>
                <w:lang w:eastAsia="ar-SA"/>
              </w:rPr>
              <w:t>Дружбинского</w:t>
            </w:r>
            <w:r w:rsidRPr="00CE1646">
              <w:rPr>
                <w:kern w:val="2"/>
                <w:sz w:val="28"/>
                <w:szCs w:val="28"/>
                <w:lang w:eastAsia="ar-SA"/>
              </w:rPr>
              <w:t xml:space="preserve"> сельского поселения Прикубанского муниципального района Карачаево-Черкесской </w:t>
            </w:r>
            <w:r w:rsidR="00F226AA">
              <w:rPr>
                <w:kern w:val="2"/>
                <w:sz w:val="28"/>
                <w:szCs w:val="28"/>
                <w:lang w:eastAsia="ar-SA"/>
              </w:rPr>
              <w:t>р</w:t>
            </w:r>
            <w:r w:rsidRPr="00CE1646">
              <w:rPr>
                <w:kern w:val="2"/>
                <w:sz w:val="28"/>
                <w:szCs w:val="28"/>
                <w:lang w:eastAsia="ar-SA"/>
              </w:rPr>
              <w:t>еспублики.</w:t>
            </w:r>
          </w:p>
        </w:tc>
      </w:tr>
      <w:tr w:rsidR="003B5020" w:rsidRPr="00CE1646" w:rsidTr="007C115C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5020" w:rsidRPr="00CE1646" w:rsidRDefault="003B5020" w:rsidP="00802489">
            <w:pPr>
              <w:suppressAutoHyphens/>
              <w:snapToGrid w:val="0"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lastRenderedPageBreak/>
              <w:t>3.Муниципальный заказчик программы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B5020" w:rsidRPr="00CE1646" w:rsidRDefault="003B5020" w:rsidP="00F226AA">
            <w:pPr>
              <w:suppressAutoHyphens/>
              <w:snapToGrid w:val="0"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Администрация </w:t>
            </w:r>
            <w:r>
              <w:rPr>
                <w:kern w:val="2"/>
                <w:sz w:val="28"/>
                <w:szCs w:val="28"/>
                <w:lang w:eastAsia="ar-SA"/>
              </w:rPr>
              <w:t>Дружбинского</w:t>
            </w:r>
            <w:r w:rsidRPr="00CE1646">
              <w:rPr>
                <w:kern w:val="2"/>
                <w:sz w:val="28"/>
                <w:szCs w:val="28"/>
                <w:lang w:eastAsia="ar-SA"/>
              </w:rPr>
              <w:t xml:space="preserve"> сельского поселения Прикубанского муниципального района Карачаево-Черкесской </w:t>
            </w:r>
            <w:r w:rsidR="00F226AA">
              <w:rPr>
                <w:kern w:val="2"/>
                <w:sz w:val="28"/>
                <w:szCs w:val="28"/>
                <w:lang w:eastAsia="ar-SA"/>
              </w:rPr>
              <w:t>р</w:t>
            </w:r>
            <w:r w:rsidRPr="00CE1646">
              <w:rPr>
                <w:kern w:val="2"/>
                <w:sz w:val="28"/>
                <w:szCs w:val="28"/>
                <w:lang w:eastAsia="ar-SA"/>
              </w:rPr>
              <w:t>еспублики.</w:t>
            </w:r>
          </w:p>
        </w:tc>
      </w:tr>
      <w:tr w:rsidR="003B5020" w:rsidRPr="00CE1646" w:rsidTr="007C115C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5020" w:rsidRPr="00CE1646" w:rsidRDefault="003B5020" w:rsidP="00802489">
            <w:pPr>
              <w:suppressAutoHyphens/>
              <w:snapToGrid w:val="0"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>4.Разработчик программы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B5020" w:rsidRPr="00CE1646" w:rsidRDefault="003B5020" w:rsidP="00F226AA">
            <w:pPr>
              <w:suppressAutoHyphens/>
              <w:snapToGrid w:val="0"/>
              <w:spacing w:before="450" w:after="450"/>
              <w:jc w:val="both"/>
              <w:rPr>
                <w:kern w:val="2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Администрация </w:t>
            </w:r>
            <w:r>
              <w:rPr>
                <w:kern w:val="2"/>
                <w:sz w:val="28"/>
                <w:szCs w:val="28"/>
                <w:lang w:eastAsia="ar-SA"/>
              </w:rPr>
              <w:t>Дружбинского</w:t>
            </w:r>
            <w:r w:rsidRPr="00CE1646">
              <w:rPr>
                <w:kern w:val="2"/>
                <w:sz w:val="28"/>
                <w:szCs w:val="28"/>
                <w:lang w:eastAsia="ar-SA"/>
              </w:rPr>
              <w:t xml:space="preserve"> сельского поселения Прикубанского муниципального района Карачаево-Черкесской </w:t>
            </w:r>
            <w:r w:rsidR="00F226AA">
              <w:rPr>
                <w:kern w:val="2"/>
                <w:sz w:val="28"/>
                <w:szCs w:val="28"/>
                <w:lang w:eastAsia="ar-SA"/>
              </w:rPr>
              <w:t>р</w:t>
            </w:r>
            <w:r w:rsidRPr="00CE1646">
              <w:rPr>
                <w:kern w:val="2"/>
                <w:sz w:val="28"/>
                <w:szCs w:val="28"/>
                <w:lang w:eastAsia="ar-SA"/>
              </w:rPr>
              <w:t>еспублики.</w:t>
            </w:r>
          </w:p>
        </w:tc>
      </w:tr>
      <w:tr w:rsidR="003B5020" w:rsidRPr="00CE1646" w:rsidTr="007C115C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5020" w:rsidRPr="00CE1646" w:rsidRDefault="003B5020" w:rsidP="00802489">
            <w:pPr>
              <w:suppressAutoHyphens/>
              <w:snapToGrid w:val="0"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>5.Основные цели программы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B5020" w:rsidRPr="00CE1646" w:rsidRDefault="003B5020" w:rsidP="00F226AA">
            <w:pPr>
              <w:suppressAutoHyphens/>
              <w:snapToGrid w:val="0"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Противодействие терроризму и экстремизму и защита жизни граждан, проживающих на территории </w:t>
            </w:r>
            <w:r>
              <w:rPr>
                <w:kern w:val="2"/>
                <w:sz w:val="28"/>
                <w:szCs w:val="28"/>
                <w:lang w:eastAsia="ar-SA"/>
              </w:rPr>
              <w:t>Дружбинского</w:t>
            </w:r>
            <w:r w:rsidRPr="00CE1646">
              <w:rPr>
                <w:kern w:val="2"/>
                <w:sz w:val="28"/>
                <w:szCs w:val="28"/>
                <w:lang w:eastAsia="ar-SA"/>
              </w:rPr>
              <w:t xml:space="preserve"> сельского поселения Прикубанского муниципального района Карачаево-Черкесской </w:t>
            </w:r>
            <w:r w:rsidR="00F226AA">
              <w:rPr>
                <w:kern w:val="2"/>
                <w:sz w:val="28"/>
                <w:szCs w:val="28"/>
                <w:lang w:eastAsia="ar-SA"/>
              </w:rPr>
              <w:t>р</w:t>
            </w:r>
            <w:r w:rsidRPr="00CE1646">
              <w:rPr>
                <w:kern w:val="2"/>
                <w:sz w:val="28"/>
                <w:szCs w:val="28"/>
                <w:lang w:eastAsia="ar-SA"/>
              </w:rPr>
              <w:t xml:space="preserve">еспублики </w:t>
            </w: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от террористических и экстремистских актов </w:t>
            </w:r>
          </w:p>
        </w:tc>
      </w:tr>
      <w:tr w:rsidR="003B5020" w:rsidRPr="00CE1646" w:rsidTr="007C115C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5020" w:rsidRPr="00CE1646" w:rsidRDefault="003B5020" w:rsidP="00802489">
            <w:pPr>
              <w:suppressAutoHyphens/>
              <w:snapToGrid w:val="0"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>6.Основные задачи программы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B5020" w:rsidRPr="00CE1646" w:rsidRDefault="003B5020" w:rsidP="00802489">
            <w:pPr>
              <w:suppressAutoHyphens/>
              <w:snapToGrid w:val="0"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>1) Уменьшение проявлений экстремизма и негативного отношения к лицам других национальностей и религиозных конфессий.</w:t>
            </w:r>
          </w:p>
          <w:p w:rsidR="003B5020" w:rsidRPr="00CE1646" w:rsidRDefault="003B5020" w:rsidP="00802489">
            <w:pPr>
              <w:suppressAutoHyphens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>2)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      </w:r>
          </w:p>
          <w:p w:rsidR="003B5020" w:rsidRPr="00CE1646" w:rsidRDefault="003B5020" w:rsidP="00802489">
            <w:pPr>
              <w:suppressAutoHyphens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lastRenderedPageBreak/>
              <w:t>3) Формирование толерантности и межэтнической культуры в молодежной среде, профилактика агрессивного поведения.</w:t>
            </w:r>
          </w:p>
          <w:p w:rsidR="003B5020" w:rsidRPr="00CE1646" w:rsidRDefault="003B5020" w:rsidP="00802489">
            <w:pPr>
              <w:suppressAutoHyphens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4) Информирование населения </w:t>
            </w:r>
            <w:r>
              <w:rPr>
                <w:kern w:val="2"/>
                <w:sz w:val="28"/>
                <w:szCs w:val="28"/>
                <w:lang w:eastAsia="ar-SA"/>
              </w:rPr>
              <w:t>Дружбинского</w:t>
            </w:r>
            <w:r w:rsidRPr="00CE1646">
              <w:rPr>
                <w:kern w:val="2"/>
                <w:sz w:val="28"/>
                <w:szCs w:val="28"/>
                <w:lang w:eastAsia="ar-SA"/>
              </w:rPr>
              <w:t xml:space="preserve"> сельского поселения Прикубанского муниципального района Карачаево-Черкесской </w:t>
            </w:r>
            <w:r w:rsidR="009B5013">
              <w:rPr>
                <w:kern w:val="2"/>
                <w:sz w:val="28"/>
                <w:szCs w:val="28"/>
                <w:lang w:eastAsia="ar-SA"/>
              </w:rPr>
              <w:t>р</w:t>
            </w:r>
            <w:r w:rsidRPr="00CE1646">
              <w:rPr>
                <w:kern w:val="2"/>
                <w:sz w:val="28"/>
                <w:szCs w:val="28"/>
                <w:lang w:eastAsia="ar-SA"/>
              </w:rPr>
              <w:t>еспублики</w:t>
            </w: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 по вопросам противодействия терроризму и экстремизму.</w:t>
            </w:r>
          </w:p>
          <w:p w:rsidR="003B5020" w:rsidRPr="00CE1646" w:rsidRDefault="003B5020" w:rsidP="00802489">
            <w:pPr>
              <w:suppressAutoHyphens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>5) Содействие правоохранительным органам в выявлении правонарушений и преступлений данной категории, а также ликвидации их последствий.</w:t>
            </w:r>
          </w:p>
          <w:p w:rsidR="003B5020" w:rsidRPr="00CE1646" w:rsidRDefault="003B5020" w:rsidP="00802489">
            <w:pPr>
              <w:suppressAutoHyphens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>6) Пропаганда толерантного поведения к людям других национальностей и религиозных конфессий.</w:t>
            </w:r>
          </w:p>
          <w:p w:rsidR="003B5020" w:rsidRDefault="003B5020" w:rsidP="00802489">
            <w:pPr>
              <w:suppressAutoHyphens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>7)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      </w:r>
          </w:p>
          <w:p w:rsidR="00684D28" w:rsidRPr="00CE1646" w:rsidRDefault="00684D28" w:rsidP="00802489">
            <w:pPr>
              <w:suppressAutoHyphens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 w:rsidRPr="00661724">
              <w:rPr>
                <w:color w:val="000000" w:themeColor="text1"/>
                <w:sz w:val="28"/>
                <w:szCs w:val="28"/>
                <w:lang w:eastAsia="ar-SA"/>
              </w:rPr>
              <w:t>8</w:t>
            </w:r>
            <w:r w:rsidR="00CB6F8F">
              <w:rPr>
                <w:color w:val="000000" w:themeColor="text1"/>
                <w:sz w:val="28"/>
                <w:szCs w:val="28"/>
                <w:lang w:eastAsia="ar-SA"/>
              </w:rPr>
              <w:t>)</w:t>
            </w:r>
            <w:r w:rsidRPr="00661724">
              <w:rPr>
                <w:color w:val="000000" w:themeColor="text1"/>
                <w:sz w:val="28"/>
                <w:szCs w:val="28"/>
                <w:lang w:eastAsia="ar-SA"/>
              </w:rPr>
              <w:t>.</w:t>
            </w:r>
            <w:r w:rsidRPr="00661724">
              <w:rPr>
                <w:rFonts w:ascii="Arial" w:hAnsi="Arial" w:cs="Arial"/>
                <w:color w:val="000000" w:themeColor="text1"/>
                <w:sz w:val="23"/>
                <w:szCs w:val="23"/>
                <w:shd w:val="clear" w:color="auto" w:fill="FFFFFF"/>
              </w:rPr>
              <w:t xml:space="preserve"> </w:t>
            </w:r>
            <w:r w:rsidRPr="00661724">
              <w:rPr>
                <w:color w:val="000000" w:themeColor="text1"/>
                <w:sz w:val="28"/>
                <w:szCs w:val="28"/>
                <w:shd w:val="clear" w:color="auto" w:fill="FFFFFF"/>
              </w:rPr>
              <w:t>Подбор, расстановка, воспитание кадров, способных обеспечить выполнение мероприятий по противодействию экстремизму, в федеральных органах государственной власти, органах государственной власти субъектов Российской Федерации, органах местного самоуправления.</w:t>
            </w:r>
          </w:p>
        </w:tc>
      </w:tr>
      <w:tr w:rsidR="003B5020" w:rsidRPr="00CE1646" w:rsidTr="007C115C">
        <w:trPr>
          <w:trHeight w:val="1190"/>
        </w:trPr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5020" w:rsidRPr="00CE1646" w:rsidRDefault="003B5020" w:rsidP="00802489">
            <w:pPr>
              <w:suppressAutoHyphens/>
              <w:snapToGrid w:val="0"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lastRenderedPageBreak/>
              <w:t>7.Сроки реализации программы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B5020" w:rsidRPr="00CE1646" w:rsidRDefault="009B5013" w:rsidP="00802489">
            <w:pPr>
              <w:suppressAutoHyphens/>
              <w:snapToGrid w:val="0"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color w:val="000000"/>
                <w:kern w:val="2"/>
                <w:sz w:val="28"/>
                <w:szCs w:val="28"/>
                <w:lang w:eastAsia="ar-SA"/>
              </w:rPr>
              <w:t>2024 – 2026</w:t>
            </w:r>
            <w:r w:rsidR="003B5020"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 годы</w:t>
            </w:r>
          </w:p>
        </w:tc>
      </w:tr>
      <w:tr w:rsidR="003B5020" w:rsidRPr="00CE1646" w:rsidTr="007C115C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5020" w:rsidRPr="00CE1646" w:rsidRDefault="003B5020" w:rsidP="00802489">
            <w:pPr>
              <w:suppressAutoHyphens/>
              <w:snapToGrid w:val="0"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>8.Структура программы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B5020" w:rsidRPr="00CE1646" w:rsidRDefault="003B5020" w:rsidP="00802489">
            <w:pPr>
              <w:suppressAutoHyphens/>
              <w:snapToGrid w:val="0"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>1) Паспорт программы.</w:t>
            </w:r>
          </w:p>
          <w:p w:rsidR="003B5020" w:rsidRPr="00CE1646" w:rsidRDefault="003B5020" w:rsidP="00802489">
            <w:pPr>
              <w:suppressAutoHyphens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2) Раздел 1. Содержание проблемы и обоснование необходимости ее решения программными </w:t>
            </w: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lastRenderedPageBreak/>
              <w:t>методами.</w:t>
            </w:r>
          </w:p>
          <w:p w:rsidR="003B5020" w:rsidRPr="00CE1646" w:rsidRDefault="003B5020" w:rsidP="00802489">
            <w:pPr>
              <w:suppressAutoHyphens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>3) Раздел 2. Основные цели и задачи, сроки и этапы реализации программы, а также целевые индикаторы и показатели.</w:t>
            </w:r>
          </w:p>
          <w:p w:rsidR="003B5020" w:rsidRPr="00CE1646" w:rsidRDefault="003B5020" w:rsidP="00802489">
            <w:pPr>
              <w:suppressAutoHyphens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>4) Раздел 3. Система программных мероприятий, в том числе ресурсное обеспечение программы, с перечнем мероприятий с разбивкой по годам, источникам и направлениям финансирования.</w:t>
            </w:r>
          </w:p>
          <w:p w:rsidR="003B5020" w:rsidRPr="00CE1646" w:rsidRDefault="003B5020" w:rsidP="00802489">
            <w:pPr>
              <w:suppressAutoHyphens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>5) Раздел 4. Нормативное обеспечение программы.</w:t>
            </w:r>
          </w:p>
          <w:p w:rsidR="003B5020" w:rsidRPr="00CE1646" w:rsidRDefault="003B5020" w:rsidP="00802489">
            <w:pPr>
              <w:suppressAutoHyphens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6) Раздел 5. Механизм реализации программы, включая организацию управления программой и </w:t>
            </w:r>
            <w:proofErr w:type="gramStart"/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>контроль за</w:t>
            </w:r>
            <w:proofErr w:type="gramEnd"/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 ходом ее реализации.</w:t>
            </w:r>
          </w:p>
          <w:p w:rsidR="003B5020" w:rsidRPr="00CE1646" w:rsidRDefault="00D2669A" w:rsidP="00802489">
            <w:pPr>
              <w:suppressAutoHyphens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color w:val="000000"/>
                <w:kern w:val="2"/>
                <w:sz w:val="28"/>
                <w:szCs w:val="28"/>
                <w:lang w:eastAsia="ar-SA"/>
              </w:rPr>
              <w:t>7)</w:t>
            </w:r>
            <w:r w:rsidR="003B5020"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>Раздел 6. Оценка эффективности социально-экономических и экологических последствий от реализации программы.</w:t>
            </w:r>
          </w:p>
        </w:tc>
      </w:tr>
      <w:tr w:rsidR="003B5020" w:rsidRPr="00CE1646" w:rsidTr="007C115C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5020" w:rsidRPr="00CE1646" w:rsidRDefault="003B5020" w:rsidP="00802489">
            <w:pPr>
              <w:suppressAutoHyphens/>
              <w:snapToGrid w:val="0"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lastRenderedPageBreak/>
              <w:t>9.Исполнители программы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B5020" w:rsidRPr="00CE1646" w:rsidRDefault="003B5020" w:rsidP="0000458F">
            <w:pPr>
              <w:suppressAutoHyphens/>
              <w:snapToGrid w:val="0"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Администрация </w:t>
            </w:r>
            <w:r>
              <w:rPr>
                <w:color w:val="000000"/>
                <w:kern w:val="2"/>
                <w:sz w:val="28"/>
                <w:szCs w:val="28"/>
                <w:lang w:eastAsia="ar-SA"/>
              </w:rPr>
              <w:t>Дружбинского</w:t>
            </w: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 сельского поселения Прикубанского муниципального района Карачаево-Черкесской </w:t>
            </w:r>
            <w:r w:rsidR="0000458F">
              <w:rPr>
                <w:color w:val="000000"/>
                <w:kern w:val="2"/>
                <w:sz w:val="28"/>
                <w:szCs w:val="28"/>
                <w:lang w:eastAsia="ar-SA"/>
              </w:rPr>
              <w:t>р</w:t>
            </w: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>еспублики</w:t>
            </w:r>
          </w:p>
        </w:tc>
      </w:tr>
      <w:tr w:rsidR="003B5020" w:rsidRPr="00CE1646" w:rsidTr="007C115C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5020" w:rsidRPr="00CE1646" w:rsidRDefault="003B5020" w:rsidP="00802489">
            <w:pPr>
              <w:suppressAutoHyphens/>
              <w:snapToGrid w:val="0"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>10.Источники финансирования программы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B5020" w:rsidRPr="00CE1646" w:rsidRDefault="00D2669A" w:rsidP="00802489">
            <w:pPr>
              <w:suppressAutoHyphens/>
              <w:snapToGrid w:val="0"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color w:val="000000"/>
                <w:kern w:val="2"/>
                <w:sz w:val="28"/>
                <w:szCs w:val="28"/>
                <w:lang w:eastAsia="ar-SA"/>
              </w:rPr>
              <w:t>1)</w:t>
            </w:r>
            <w:r w:rsidR="003B5020"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Бюджет </w:t>
            </w:r>
            <w:r w:rsidR="003B5020">
              <w:rPr>
                <w:color w:val="000000"/>
                <w:kern w:val="2"/>
                <w:sz w:val="28"/>
                <w:szCs w:val="28"/>
                <w:lang w:eastAsia="ar-SA"/>
              </w:rPr>
              <w:t>Дружбинского</w:t>
            </w:r>
            <w:r w:rsidR="003B5020"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 сельского поселения Прикубанского муниципального района Карачаево-Черкесской </w:t>
            </w:r>
            <w:r w:rsidR="0000458F">
              <w:rPr>
                <w:color w:val="000000"/>
                <w:kern w:val="2"/>
                <w:sz w:val="28"/>
                <w:szCs w:val="28"/>
                <w:lang w:eastAsia="ar-SA"/>
              </w:rPr>
              <w:t>р</w:t>
            </w:r>
            <w:r w:rsidR="003B5020"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еспублики </w:t>
            </w:r>
          </w:p>
          <w:p w:rsidR="003B5020" w:rsidRPr="00CE1646" w:rsidRDefault="00D2669A" w:rsidP="00802489">
            <w:pPr>
              <w:suppressAutoHyphens/>
              <w:snapToGrid w:val="0"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color w:val="000000"/>
                <w:kern w:val="2"/>
                <w:sz w:val="28"/>
                <w:szCs w:val="28"/>
                <w:lang w:eastAsia="ar-SA"/>
              </w:rPr>
              <w:t>2)</w:t>
            </w:r>
            <w:r w:rsidR="003B5020"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Размер, расходуемых средств на реализацию программы, может уточняться и корректироваться, исходя из возможностей местного бюджета, инфляционных процессов и экономической ситуации на территории </w:t>
            </w:r>
            <w:r w:rsidR="003B5020">
              <w:rPr>
                <w:color w:val="000000"/>
                <w:kern w:val="2"/>
                <w:sz w:val="28"/>
                <w:szCs w:val="28"/>
                <w:lang w:eastAsia="ar-SA"/>
              </w:rPr>
              <w:t>Дружбинского</w:t>
            </w:r>
            <w:r w:rsidR="003B5020"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 сельского поселения Прикубанского муниципального района </w:t>
            </w:r>
            <w:r w:rsidR="003B5020"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lastRenderedPageBreak/>
              <w:t xml:space="preserve">Карачаево-Черкесской </w:t>
            </w:r>
            <w:r w:rsidR="0000458F">
              <w:rPr>
                <w:color w:val="000000"/>
                <w:kern w:val="2"/>
                <w:sz w:val="28"/>
                <w:szCs w:val="28"/>
                <w:lang w:eastAsia="ar-SA"/>
              </w:rPr>
              <w:t>р</w:t>
            </w:r>
            <w:r w:rsidR="003B5020"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еспублики </w:t>
            </w:r>
          </w:p>
          <w:p w:rsidR="003B5020" w:rsidRPr="00CE1646" w:rsidRDefault="003B5020" w:rsidP="00802489">
            <w:pPr>
              <w:suppressAutoHyphens/>
              <w:snapToGrid w:val="0"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</w:p>
        </w:tc>
      </w:tr>
      <w:tr w:rsidR="003B5020" w:rsidRPr="00CE1646" w:rsidTr="007C115C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5020" w:rsidRPr="00CE1646" w:rsidRDefault="003B5020" w:rsidP="00802489">
            <w:pPr>
              <w:suppressAutoHyphens/>
              <w:snapToGrid w:val="0"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lastRenderedPageBreak/>
              <w:t>11.Ожидаемые конечные результаты реализации программы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B5020" w:rsidRPr="00CE1646" w:rsidRDefault="003B5020" w:rsidP="00802489">
            <w:pPr>
              <w:suppressAutoHyphens/>
              <w:snapToGrid w:val="0"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1) Совершенствование форм и методов работы органов местного самоуправления по профилактике терроризма и экстремизма, проявлений ксенофобии, национальной и расовой нетерпимости, противодействию этнической дискриминации на территории </w:t>
            </w:r>
            <w:r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 Дружбинского</w:t>
            </w: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 сельского поселения Прикубанского муниципального района Карачаево-Черкесской </w:t>
            </w:r>
            <w:r w:rsidR="0000458F">
              <w:rPr>
                <w:color w:val="000000"/>
                <w:kern w:val="2"/>
                <w:sz w:val="28"/>
                <w:szCs w:val="28"/>
                <w:lang w:eastAsia="ar-SA"/>
              </w:rPr>
              <w:t>р</w:t>
            </w: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еспублики </w:t>
            </w:r>
          </w:p>
          <w:p w:rsidR="003B5020" w:rsidRPr="00CE1646" w:rsidRDefault="00D2669A" w:rsidP="00802489">
            <w:pPr>
              <w:suppressAutoHyphens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color w:val="000000"/>
                <w:kern w:val="2"/>
                <w:sz w:val="28"/>
                <w:szCs w:val="28"/>
                <w:lang w:eastAsia="ar-SA"/>
              </w:rPr>
              <w:t>2)</w:t>
            </w:r>
            <w:r w:rsidR="003B5020"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>Распространение культуры интернационализма, согласия, национальной и религиозной терпимости в среде учащихся общеобразовательных учреждений.</w:t>
            </w:r>
          </w:p>
          <w:p w:rsidR="003B5020" w:rsidRPr="00CE1646" w:rsidRDefault="00D2669A" w:rsidP="00802489">
            <w:pPr>
              <w:suppressAutoHyphens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color w:val="000000"/>
                <w:kern w:val="2"/>
                <w:sz w:val="28"/>
                <w:szCs w:val="28"/>
                <w:lang w:eastAsia="ar-SA"/>
              </w:rPr>
              <w:t>3)</w:t>
            </w:r>
            <w:r w:rsidR="003B5020"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>Гармонизация межнациональных отношений, повышение уровня этносоциальной комфортности.</w:t>
            </w:r>
          </w:p>
          <w:p w:rsidR="003B5020" w:rsidRPr="00CE1646" w:rsidRDefault="00D2669A" w:rsidP="00802489">
            <w:pPr>
              <w:suppressAutoHyphens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color w:val="000000"/>
                <w:kern w:val="2"/>
                <w:sz w:val="28"/>
                <w:szCs w:val="28"/>
                <w:lang w:eastAsia="ar-SA"/>
              </w:rPr>
              <w:t>4)</w:t>
            </w:r>
            <w:r w:rsidR="003B5020"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>Формирование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сообществ.</w:t>
            </w:r>
          </w:p>
          <w:p w:rsidR="003B5020" w:rsidRPr="00CE1646" w:rsidRDefault="003B5020" w:rsidP="00802489">
            <w:pPr>
              <w:suppressAutoHyphens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>5) Укрепление и культивирование в молодежной среде атмосферы межэтнического согласия и толерантности.</w:t>
            </w:r>
          </w:p>
          <w:p w:rsidR="003B5020" w:rsidRPr="00CE1646" w:rsidRDefault="00D2669A" w:rsidP="00802489">
            <w:pPr>
              <w:suppressAutoHyphens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color w:val="000000"/>
                <w:kern w:val="2"/>
                <w:sz w:val="28"/>
                <w:szCs w:val="28"/>
                <w:lang w:eastAsia="ar-SA"/>
              </w:rPr>
              <w:t>6)</w:t>
            </w:r>
            <w:r w:rsidR="003B5020"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>Недопущение создания и деятельности националистических экстремистских молодежных группировок.</w:t>
            </w:r>
          </w:p>
          <w:p w:rsidR="003B5020" w:rsidRPr="00CE1646" w:rsidRDefault="00D2669A" w:rsidP="009C7F6D">
            <w:pPr>
              <w:suppressAutoHyphens/>
              <w:snapToGrid w:val="0"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color w:val="000000"/>
                <w:kern w:val="2"/>
                <w:sz w:val="28"/>
                <w:szCs w:val="28"/>
                <w:lang w:eastAsia="ar-SA"/>
              </w:rPr>
              <w:t>7)</w:t>
            </w:r>
            <w:r w:rsidR="003B5020"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Формирование единого информационного пространства для пропаганды и распространения на территории </w:t>
            </w:r>
            <w:r w:rsidR="003B5020">
              <w:rPr>
                <w:color w:val="000000"/>
                <w:kern w:val="2"/>
                <w:sz w:val="28"/>
                <w:szCs w:val="28"/>
                <w:lang w:eastAsia="ar-SA"/>
              </w:rPr>
              <w:t>Дружбинского</w:t>
            </w:r>
            <w:r w:rsidR="003B5020"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 сельского поселения </w:t>
            </w:r>
            <w:r w:rsidR="003B5020"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lastRenderedPageBreak/>
              <w:t xml:space="preserve">Прикубанского муниципального района Карачаево-Черкесской </w:t>
            </w:r>
            <w:r w:rsidR="009C7F6D">
              <w:rPr>
                <w:color w:val="000000"/>
                <w:kern w:val="2"/>
                <w:sz w:val="28"/>
                <w:szCs w:val="28"/>
                <w:lang w:eastAsia="ar-SA"/>
              </w:rPr>
              <w:t>р</w:t>
            </w:r>
            <w:r w:rsidR="003B5020"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>еспублики идей толерантности, гражданской солидарности, уважения к другим культурам.</w:t>
            </w:r>
          </w:p>
        </w:tc>
      </w:tr>
      <w:tr w:rsidR="003B5020" w:rsidRPr="00CE1646" w:rsidTr="007C115C"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5020" w:rsidRPr="00CE1646" w:rsidRDefault="003B5020" w:rsidP="00D2669A">
            <w:pPr>
              <w:suppressAutoHyphens/>
              <w:snapToGrid w:val="0"/>
              <w:spacing w:before="450" w:after="450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>
              <w:rPr>
                <w:color w:val="000000"/>
                <w:kern w:val="2"/>
                <w:sz w:val="28"/>
                <w:szCs w:val="28"/>
                <w:lang w:eastAsia="ar-SA"/>
              </w:rPr>
              <w:lastRenderedPageBreak/>
              <w:t xml:space="preserve">12. </w:t>
            </w: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Система </w:t>
            </w:r>
            <w:r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 </w:t>
            </w:r>
            <w:r w:rsidR="00D2669A">
              <w:rPr>
                <w:color w:val="000000"/>
                <w:kern w:val="2"/>
                <w:sz w:val="28"/>
                <w:szCs w:val="28"/>
                <w:lang w:eastAsia="ar-SA"/>
              </w:rPr>
              <w:t>о</w:t>
            </w: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рганизации </w:t>
            </w:r>
            <w:r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>контроля за</w:t>
            </w:r>
            <w:proofErr w:type="gramEnd"/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 исполнением </w:t>
            </w:r>
            <w:r>
              <w:rPr>
                <w:color w:val="000000"/>
                <w:kern w:val="2"/>
                <w:sz w:val="28"/>
                <w:szCs w:val="28"/>
                <w:lang w:eastAsia="ar-SA"/>
              </w:rPr>
              <w:t>п</w:t>
            </w: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>рограммы</w:t>
            </w:r>
          </w:p>
        </w:tc>
        <w:tc>
          <w:tcPr>
            <w:tcW w:w="6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3B5020" w:rsidRPr="00CE1646" w:rsidRDefault="003B5020" w:rsidP="009C7F6D">
            <w:pPr>
              <w:suppressAutoHyphens/>
              <w:snapToGrid w:val="0"/>
              <w:spacing w:before="450" w:after="450"/>
              <w:jc w:val="both"/>
              <w:rPr>
                <w:color w:val="000000"/>
                <w:kern w:val="2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Администрация </w:t>
            </w:r>
            <w:r>
              <w:rPr>
                <w:color w:val="000000"/>
                <w:kern w:val="2"/>
                <w:sz w:val="28"/>
                <w:szCs w:val="28"/>
                <w:lang w:eastAsia="ar-SA"/>
              </w:rPr>
              <w:t>Дружбинского</w:t>
            </w: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 сельского поселения Прикубанского муниципального района Карачаево-Черкесской </w:t>
            </w:r>
            <w:r w:rsidR="009C7F6D">
              <w:rPr>
                <w:color w:val="000000"/>
                <w:kern w:val="2"/>
                <w:sz w:val="28"/>
                <w:szCs w:val="28"/>
                <w:lang w:eastAsia="ar-SA"/>
              </w:rPr>
              <w:t>р</w:t>
            </w:r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еспублики ежеквартально и по итогам каждого года осуществляет </w:t>
            </w:r>
            <w:proofErr w:type="gramStart"/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>контроль за</w:t>
            </w:r>
            <w:proofErr w:type="gramEnd"/>
            <w:r w:rsidRPr="00CE1646">
              <w:rPr>
                <w:color w:val="000000"/>
                <w:kern w:val="2"/>
                <w:sz w:val="28"/>
                <w:szCs w:val="28"/>
                <w:lang w:eastAsia="ar-SA"/>
              </w:rPr>
              <w:t xml:space="preserve"> реализацией программы. Вносит в установленном порядке предложения по уточнению мероприятий программы с учетом складывающейся социально-экономической ситуации.</w:t>
            </w:r>
          </w:p>
        </w:tc>
      </w:tr>
    </w:tbl>
    <w:p w:rsidR="003B5020" w:rsidRPr="00CE1646" w:rsidRDefault="003B5020" w:rsidP="003B5020">
      <w:pPr>
        <w:suppressAutoHyphens/>
        <w:rPr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jc w:val="center"/>
        <w:rPr>
          <w:b/>
          <w:sz w:val="28"/>
          <w:szCs w:val="28"/>
          <w:lang w:eastAsia="ar-SA"/>
        </w:rPr>
      </w:pPr>
      <w:r w:rsidRPr="00CE1646">
        <w:rPr>
          <w:b/>
          <w:sz w:val="28"/>
          <w:szCs w:val="28"/>
          <w:lang w:eastAsia="ar-SA"/>
        </w:rPr>
        <w:t>1.Содержание проблемы и обоснование необходимости её решения программными методами</w:t>
      </w:r>
    </w:p>
    <w:p w:rsidR="003B5020" w:rsidRPr="00CE1646" w:rsidRDefault="003B5020" w:rsidP="003B5020">
      <w:pPr>
        <w:suppressAutoHyphens/>
        <w:rPr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 xml:space="preserve">Программа мероприятий по профилактике терроризма и экстремизма, а также минимизации и (или) ликвидации последствий проявлений терроризма и экстремизма на территории </w:t>
      </w:r>
      <w:r>
        <w:rPr>
          <w:color w:val="000000"/>
          <w:kern w:val="2"/>
          <w:sz w:val="28"/>
          <w:szCs w:val="28"/>
          <w:lang w:eastAsia="ar-SA"/>
        </w:rPr>
        <w:t>Дружбинского</w:t>
      </w:r>
      <w:r w:rsidRPr="00CE1646">
        <w:rPr>
          <w:color w:val="000000"/>
          <w:kern w:val="2"/>
          <w:sz w:val="28"/>
          <w:szCs w:val="28"/>
          <w:lang w:eastAsia="ar-SA"/>
        </w:rPr>
        <w:t xml:space="preserve"> сельского поселения Прикубанского муниципального района Карачаево-Черкесской </w:t>
      </w:r>
      <w:r w:rsidR="00807425">
        <w:rPr>
          <w:color w:val="000000"/>
          <w:kern w:val="2"/>
          <w:sz w:val="28"/>
          <w:szCs w:val="28"/>
          <w:lang w:eastAsia="ar-SA"/>
        </w:rPr>
        <w:t>р</w:t>
      </w:r>
      <w:r w:rsidRPr="00CE1646">
        <w:rPr>
          <w:color w:val="000000"/>
          <w:kern w:val="2"/>
          <w:sz w:val="28"/>
          <w:szCs w:val="28"/>
          <w:lang w:eastAsia="ar-SA"/>
        </w:rPr>
        <w:t xml:space="preserve">еспублики </w:t>
      </w:r>
      <w:r w:rsidRPr="00CE1646">
        <w:rPr>
          <w:sz w:val="28"/>
          <w:szCs w:val="28"/>
          <w:lang w:eastAsia="ar-SA"/>
        </w:rPr>
        <w:t xml:space="preserve"> является важнейшим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безопасности граждан. 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не только региона, но и страны в целом. Наиболее рельефно все это проявилось на Северном Кавказе</w:t>
      </w:r>
      <w:r w:rsidR="00D2669A">
        <w:rPr>
          <w:sz w:val="28"/>
          <w:szCs w:val="28"/>
          <w:lang w:eastAsia="ar-SA"/>
        </w:rPr>
        <w:t>,</w:t>
      </w:r>
      <w:r w:rsidRPr="00CE1646">
        <w:rPr>
          <w:sz w:val="28"/>
          <w:szCs w:val="28"/>
          <w:lang w:eastAsia="ar-SA"/>
        </w:rPr>
        <w:t xml:space="preserve"> в виде вспышек ксенофобии, фашизма, фанатизма и фундаментализма. Эти явления в крайних формах своего проявления находят выражение в терроризме, который в свою очередь усиливает деструктивные процессы в обществе. Усиление миграционных потоков остро ставит проблему адаптации молодежи поселения к новым для них социальным условиям, а также создает проблемы для адаптации при</w:t>
      </w:r>
      <w:r w:rsidRPr="00CE1646">
        <w:rPr>
          <w:sz w:val="28"/>
          <w:szCs w:val="28"/>
          <w:lang w:eastAsia="ar-SA"/>
        </w:rPr>
        <w:softHyphen/>
        <w:t xml:space="preserve">нимающего населения к быстрорастущим этнокультурным диаспорам и землячествам, которые меняют демографическую ситуацию нашего поселения. </w:t>
      </w: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lastRenderedPageBreak/>
        <w:t>Наиболее экстремистки рискогенной группой выступает молодежь, это вызвано как социально- экономическими, так и этнорелигиозными факторами.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</w:t>
      </w: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>Таким образом, 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>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поселении. Для реализации такого подхода необходима муниципальная программа по профилактике терроризма, экстремизма и созданию условий для деятельности добровольных формирований населения по охране общественного порядка, предусматривающая максимальное использование потенциала местного самоуправления и других субъектов в сфере профилактики правонарушений.</w:t>
      </w: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>Программа является документом, открытым для в</w:t>
      </w:r>
      <w:r w:rsidR="00D2669A">
        <w:rPr>
          <w:sz w:val="28"/>
          <w:szCs w:val="28"/>
          <w:lang w:eastAsia="ar-SA"/>
        </w:rPr>
        <w:t>несения изменений и дополнений</w:t>
      </w:r>
      <w:r w:rsidRPr="00CE1646">
        <w:rPr>
          <w:sz w:val="28"/>
          <w:szCs w:val="28"/>
          <w:lang w:eastAsia="ar-SA"/>
        </w:rPr>
        <w:t>.</w:t>
      </w:r>
    </w:p>
    <w:p w:rsidR="003B5020" w:rsidRPr="00CE1646" w:rsidRDefault="003B5020" w:rsidP="003B5020">
      <w:pPr>
        <w:suppressAutoHyphens/>
        <w:jc w:val="both"/>
        <w:rPr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jc w:val="center"/>
        <w:rPr>
          <w:b/>
          <w:sz w:val="28"/>
          <w:szCs w:val="28"/>
          <w:lang w:eastAsia="ar-SA"/>
        </w:rPr>
      </w:pPr>
      <w:r w:rsidRPr="00CE1646">
        <w:rPr>
          <w:b/>
          <w:sz w:val="28"/>
          <w:szCs w:val="28"/>
          <w:lang w:eastAsia="ar-SA"/>
        </w:rPr>
        <w:t>2.Основные цели и задачи, сроки и этапы реализации программы,</w:t>
      </w:r>
    </w:p>
    <w:p w:rsidR="003B5020" w:rsidRPr="00CE1646" w:rsidRDefault="003B5020" w:rsidP="003B5020">
      <w:pPr>
        <w:suppressAutoHyphens/>
        <w:jc w:val="center"/>
        <w:rPr>
          <w:b/>
          <w:sz w:val="28"/>
          <w:szCs w:val="28"/>
          <w:lang w:eastAsia="ar-SA"/>
        </w:rPr>
      </w:pPr>
      <w:r w:rsidRPr="00CE1646">
        <w:rPr>
          <w:b/>
          <w:sz w:val="28"/>
          <w:szCs w:val="28"/>
          <w:lang w:eastAsia="ar-SA"/>
        </w:rPr>
        <w:t>а также целевые индикаторы и показатели</w:t>
      </w: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proofErr w:type="gramStart"/>
      <w:r w:rsidRPr="00CE1646">
        <w:rPr>
          <w:sz w:val="28"/>
          <w:szCs w:val="28"/>
          <w:lang w:eastAsia="ar-SA"/>
        </w:rPr>
        <w:t xml:space="preserve">Основными целями программы являются противодействие терроризму и экстремизму, защита жизни граждан, проживающих на территории </w:t>
      </w:r>
      <w:r>
        <w:rPr>
          <w:sz w:val="28"/>
          <w:szCs w:val="28"/>
          <w:lang w:eastAsia="ar-SA"/>
        </w:rPr>
        <w:t xml:space="preserve">Дружбинского </w:t>
      </w:r>
      <w:r w:rsidRPr="00CE1646">
        <w:rPr>
          <w:sz w:val="28"/>
          <w:szCs w:val="28"/>
          <w:lang w:eastAsia="ar-SA"/>
        </w:rPr>
        <w:t xml:space="preserve"> сельского поселения Прикубанского муниципального района Карачаево-Черкесской </w:t>
      </w:r>
      <w:r w:rsidR="00807425">
        <w:rPr>
          <w:sz w:val="28"/>
          <w:szCs w:val="28"/>
          <w:lang w:eastAsia="ar-SA"/>
        </w:rPr>
        <w:t>р</w:t>
      </w:r>
      <w:r w:rsidRPr="00CE1646">
        <w:rPr>
          <w:sz w:val="28"/>
          <w:szCs w:val="28"/>
          <w:lang w:eastAsia="ar-SA"/>
        </w:rPr>
        <w:t>еспублики от террористических и экстремистских актов, а также предупреждение возникновения в общественных местах и жилом секторе ситуаций, представляющих опасность для жизни, здоровья, собственности граждан, за счет повышения эффективности профилактики правонарушений.</w:t>
      </w:r>
      <w:proofErr w:type="gramEnd"/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>Основными задачами программы являются:</w:t>
      </w:r>
    </w:p>
    <w:p w:rsidR="003B5020" w:rsidRPr="00CE1646" w:rsidRDefault="00807425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а</w:t>
      </w:r>
      <w:proofErr w:type="gramStart"/>
      <w:r>
        <w:rPr>
          <w:sz w:val="28"/>
          <w:szCs w:val="28"/>
          <w:lang w:eastAsia="ar-SA"/>
        </w:rPr>
        <w:t>)</w:t>
      </w:r>
      <w:r w:rsidR="003B5020" w:rsidRPr="00CE1646">
        <w:rPr>
          <w:sz w:val="28"/>
          <w:szCs w:val="28"/>
          <w:lang w:eastAsia="ar-SA"/>
        </w:rPr>
        <w:t>у</w:t>
      </w:r>
      <w:proofErr w:type="gramEnd"/>
      <w:r w:rsidR="003B5020" w:rsidRPr="00CE1646">
        <w:rPr>
          <w:sz w:val="28"/>
          <w:szCs w:val="28"/>
          <w:lang w:eastAsia="ar-SA"/>
        </w:rPr>
        <w:t>меньшение проявлений экстремизма и негативного отношения к лицам других национальностей и религиозных конфессий.</w:t>
      </w:r>
    </w:p>
    <w:p w:rsidR="003B5020" w:rsidRPr="00CE1646" w:rsidRDefault="00807425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б</w:t>
      </w:r>
      <w:proofErr w:type="gramStart"/>
      <w:r>
        <w:rPr>
          <w:sz w:val="28"/>
          <w:szCs w:val="28"/>
          <w:lang w:eastAsia="ar-SA"/>
        </w:rPr>
        <w:t>)</w:t>
      </w:r>
      <w:r w:rsidR="003B5020" w:rsidRPr="00CE1646">
        <w:rPr>
          <w:sz w:val="28"/>
          <w:szCs w:val="28"/>
          <w:lang w:eastAsia="ar-SA"/>
        </w:rPr>
        <w:t>ф</w:t>
      </w:r>
      <w:proofErr w:type="gramEnd"/>
      <w:r w:rsidR="003B5020" w:rsidRPr="00CE1646">
        <w:rPr>
          <w:sz w:val="28"/>
          <w:szCs w:val="28"/>
          <w:lang w:eastAsia="ar-SA"/>
        </w:rPr>
        <w:t>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3B5020" w:rsidRPr="00CE1646" w:rsidRDefault="00807425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</w:t>
      </w:r>
      <w:proofErr w:type="gramStart"/>
      <w:r>
        <w:rPr>
          <w:sz w:val="28"/>
          <w:szCs w:val="28"/>
          <w:lang w:eastAsia="ar-SA"/>
        </w:rPr>
        <w:t>)</w:t>
      </w:r>
      <w:r w:rsidR="003B5020" w:rsidRPr="00CE1646">
        <w:rPr>
          <w:sz w:val="28"/>
          <w:szCs w:val="28"/>
          <w:lang w:eastAsia="ar-SA"/>
        </w:rPr>
        <w:t>ф</w:t>
      </w:r>
      <w:proofErr w:type="gramEnd"/>
      <w:r w:rsidR="003B5020" w:rsidRPr="00CE1646">
        <w:rPr>
          <w:sz w:val="28"/>
          <w:szCs w:val="28"/>
          <w:lang w:eastAsia="ar-SA"/>
        </w:rPr>
        <w:t>ормирование толерантности и межэтнической культуры в молодежной среде, профилактика агрессивного поведения.</w:t>
      </w:r>
    </w:p>
    <w:p w:rsidR="003B5020" w:rsidRPr="00CE1646" w:rsidRDefault="00807425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г</w:t>
      </w:r>
      <w:proofErr w:type="gramStart"/>
      <w:r>
        <w:rPr>
          <w:sz w:val="28"/>
          <w:szCs w:val="28"/>
          <w:lang w:eastAsia="ar-SA"/>
        </w:rPr>
        <w:t>)</w:t>
      </w:r>
      <w:r w:rsidR="003B5020" w:rsidRPr="00CE1646">
        <w:rPr>
          <w:sz w:val="28"/>
          <w:szCs w:val="28"/>
          <w:lang w:eastAsia="ar-SA"/>
        </w:rPr>
        <w:t>и</w:t>
      </w:r>
      <w:proofErr w:type="gramEnd"/>
      <w:r w:rsidR="003B5020" w:rsidRPr="00CE1646">
        <w:rPr>
          <w:sz w:val="28"/>
          <w:szCs w:val="28"/>
          <w:lang w:eastAsia="ar-SA"/>
        </w:rPr>
        <w:t xml:space="preserve">нформирование населения </w:t>
      </w:r>
      <w:r w:rsidR="003B5020">
        <w:rPr>
          <w:sz w:val="28"/>
          <w:szCs w:val="28"/>
          <w:lang w:eastAsia="ar-SA"/>
        </w:rPr>
        <w:t xml:space="preserve">Дружбинского </w:t>
      </w:r>
      <w:r w:rsidR="003B5020" w:rsidRPr="00CE1646">
        <w:rPr>
          <w:sz w:val="28"/>
          <w:szCs w:val="28"/>
          <w:lang w:eastAsia="ar-SA"/>
        </w:rPr>
        <w:t xml:space="preserve"> сельского поселения Прикубанского муниципального района Карачаево-Черкесской </w:t>
      </w:r>
      <w:r>
        <w:rPr>
          <w:sz w:val="28"/>
          <w:szCs w:val="28"/>
          <w:lang w:eastAsia="ar-SA"/>
        </w:rPr>
        <w:t>р</w:t>
      </w:r>
      <w:r w:rsidR="003B5020" w:rsidRPr="00CE1646">
        <w:rPr>
          <w:sz w:val="28"/>
          <w:szCs w:val="28"/>
          <w:lang w:eastAsia="ar-SA"/>
        </w:rPr>
        <w:t>еспублики по вопросам противодействия терроризму и экстремизму.</w:t>
      </w:r>
    </w:p>
    <w:p w:rsidR="003B5020" w:rsidRPr="00CE1646" w:rsidRDefault="00807425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д</w:t>
      </w:r>
      <w:proofErr w:type="gramStart"/>
      <w:r>
        <w:rPr>
          <w:sz w:val="28"/>
          <w:szCs w:val="28"/>
          <w:lang w:eastAsia="ar-SA"/>
        </w:rPr>
        <w:t>)</w:t>
      </w:r>
      <w:r w:rsidR="003B5020" w:rsidRPr="00CE1646">
        <w:rPr>
          <w:sz w:val="28"/>
          <w:szCs w:val="28"/>
          <w:lang w:eastAsia="ar-SA"/>
        </w:rPr>
        <w:t>с</w:t>
      </w:r>
      <w:proofErr w:type="gramEnd"/>
      <w:r w:rsidR="003B5020" w:rsidRPr="00CE1646">
        <w:rPr>
          <w:sz w:val="28"/>
          <w:szCs w:val="28"/>
          <w:lang w:eastAsia="ar-SA"/>
        </w:rPr>
        <w:t>одействие правоохранительным органам в выявлении правонарушений и преступлений данной категории, а также ликвидации их последствий.</w:t>
      </w: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>е) пропаганда толерантного поведения к людям других национальностей и религиозных конфессий.</w:t>
      </w:r>
    </w:p>
    <w:p w:rsidR="003B5020" w:rsidRPr="00CE1646" w:rsidRDefault="00807425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ж</w:t>
      </w:r>
      <w:proofErr w:type="gramStart"/>
      <w:r>
        <w:rPr>
          <w:sz w:val="28"/>
          <w:szCs w:val="28"/>
          <w:lang w:eastAsia="ar-SA"/>
        </w:rPr>
        <w:t>)</w:t>
      </w:r>
      <w:r w:rsidR="003B5020" w:rsidRPr="00CE1646">
        <w:rPr>
          <w:sz w:val="28"/>
          <w:szCs w:val="28"/>
          <w:lang w:eastAsia="ar-SA"/>
        </w:rPr>
        <w:t>о</w:t>
      </w:r>
      <w:proofErr w:type="gramEnd"/>
      <w:r w:rsidR="003B5020" w:rsidRPr="00CE1646">
        <w:rPr>
          <w:sz w:val="28"/>
          <w:szCs w:val="28"/>
          <w:lang w:eastAsia="ar-SA"/>
        </w:rPr>
        <w:t>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3B5020" w:rsidRPr="00CE1646" w:rsidRDefault="00807425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з</w:t>
      </w:r>
      <w:proofErr w:type="gramStart"/>
      <w:r>
        <w:rPr>
          <w:sz w:val="28"/>
          <w:szCs w:val="28"/>
          <w:lang w:eastAsia="ar-SA"/>
        </w:rPr>
        <w:t>)</w:t>
      </w:r>
      <w:r w:rsidR="003B5020" w:rsidRPr="00CE1646">
        <w:rPr>
          <w:sz w:val="28"/>
          <w:szCs w:val="28"/>
          <w:lang w:eastAsia="ar-SA"/>
        </w:rPr>
        <w:t>н</w:t>
      </w:r>
      <w:proofErr w:type="gramEnd"/>
      <w:r w:rsidR="003B5020" w:rsidRPr="00CE1646">
        <w:rPr>
          <w:sz w:val="28"/>
          <w:szCs w:val="28"/>
          <w:lang w:eastAsia="ar-SA"/>
        </w:rPr>
        <w:t>едопущение наличия свастики и иных элементов экстремистской направленности.</w:t>
      </w: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>Срок реализации програ</w:t>
      </w:r>
      <w:r w:rsidR="00807425">
        <w:rPr>
          <w:sz w:val="28"/>
          <w:szCs w:val="28"/>
          <w:lang w:eastAsia="ar-SA"/>
        </w:rPr>
        <w:t>ммы рассчитан на три года с 2024</w:t>
      </w:r>
      <w:r w:rsidR="002527A9">
        <w:rPr>
          <w:sz w:val="28"/>
          <w:szCs w:val="28"/>
          <w:lang w:eastAsia="ar-SA"/>
        </w:rPr>
        <w:t xml:space="preserve"> по 202</w:t>
      </w:r>
      <w:r w:rsidR="00807425">
        <w:rPr>
          <w:sz w:val="28"/>
          <w:szCs w:val="28"/>
          <w:lang w:eastAsia="ar-SA"/>
        </w:rPr>
        <w:t>6</w:t>
      </w:r>
      <w:r w:rsidRPr="00CE1646">
        <w:rPr>
          <w:sz w:val="28"/>
          <w:szCs w:val="28"/>
          <w:lang w:eastAsia="ar-SA"/>
        </w:rPr>
        <w:t xml:space="preserve"> годы.</w:t>
      </w:r>
    </w:p>
    <w:p w:rsidR="003B5020" w:rsidRPr="00CE1646" w:rsidRDefault="003B5020" w:rsidP="002527A9">
      <w:pPr>
        <w:suppressAutoHyphens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 xml:space="preserve">Планируемые результаты реализации программы приведены в </w:t>
      </w:r>
      <w:r w:rsidR="0000064B">
        <w:rPr>
          <w:sz w:val="28"/>
          <w:szCs w:val="28"/>
          <w:lang w:eastAsia="ar-SA"/>
        </w:rPr>
        <w:t>приложении № 2</w:t>
      </w:r>
      <w:r w:rsidRPr="00CE1646">
        <w:rPr>
          <w:sz w:val="28"/>
          <w:szCs w:val="28"/>
          <w:lang w:eastAsia="ar-SA"/>
        </w:rPr>
        <w:t>.</w:t>
      </w: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>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индикаторов.</w:t>
      </w:r>
    </w:p>
    <w:p w:rsidR="003B5020" w:rsidRPr="00CE1646" w:rsidRDefault="003B5020" w:rsidP="003B5020">
      <w:pPr>
        <w:suppressAutoHyphens/>
        <w:rPr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ind w:left="567"/>
        <w:jc w:val="center"/>
        <w:rPr>
          <w:b/>
          <w:sz w:val="28"/>
          <w:szCs w:val="28"/>
          <w:lang w:eastAsia="ar-SA"/>
        </w:rPr>
      </w:pPr>
      <w:r w:rsidRPr="00CE1646">
        <w:rPr>
          <w:b/>
          <w:sz w:val="28"/>
          <w:szCs w:val="28"/>
          <w:lang w:eastAsia="ar-SA"/>
        </w:rPr>
        <w:t xml:space="preserve">3.Система программных мероприятий, в том числе </w:t>
      </w:r>
      <w:proofErr w:type="gramStart"/>
      <w:r w:rsidRPr="00CE1646">
        <w:rPr>
          <w:b/>
          <w:sz w:val="28"/>
          <w:szCs w:val="28"/>
          <w:lang w:eastAsia="ar-SA"/>
        </w:rPr>
        <w:t>ресурсное</w:t>
      </w:r>
      <w:proofErr w:type="gramEnd"/>
    </w:p>
    <w:p w:rsidR="003B5020" w:rsidRPr="00CE1646" w:rsidRDefault="003B5020" w:rsidP="003B5020">
      <w:pPr>
        <w:suppressAutoHyphens/>
        <w:jc w:val="center"/>
        <w:rPr>
          <w:b/>
          <w:sz w:val="28"/>
          <w:szCs w:val="28"/>
          <w:lang w:eastAsia="ar-SA"/>
        </w:rPr>
      </w:pPr>
      <w:r w:rsidRPr="00CE1646">
        <w:rPr>
          <w:b/>
          <w:sz w:val="28"/>
          <w:szCs w:val="28"/>
          <w:lang w:eastAsia="ar-SA"/>
        </w:rPr>
        <w:t>обеспечение программы, с перечнем мероприятий с разбивкой по годам,</w:t>
      </w:r>
    </w:p>
    <w:p w:rsidR="003B5020" w:rsidRPr="00CE1646" w:rsidRDefault="003B5020" w:rsidP="003B5020">
      <w:pPr>
        <w:suppressAutoHyphens/>
        <w:jc w:val="center"/>
        <w:rPr>
          <w:b/>
          <w:sz w:val="28"/>
          <w:szCs w:val="28"/>
          <w:lang w:eastAsia="ar-SA"/>
        </w:rPr>
      </w:pPr>
      <w:r w:rsidRPr="00CE1646">
        <w:rPr>
          <w:b/>
          <w:sz w:val="28"/>
          <w:szCs w:val="28"/>
          <w:lang w:eastAsia="ar-SA"/>
        </w:rPr>
        <w:t>источникам и направлениям финансирования</w:t>
      </w:r>
    </w:p>
    <w:p w:rsidR="003B5020" w:rsidRPr="00CE1646" w:rsidRDefault="003B5020" w:rsidP="003B5020">
      <w:pPr>
        <w:suppressAutoHyphens/>
        <w:jc w:val="center"/>
        <w:rPr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 xml:space="preserve">Система программных мероприятий муниципальной программы «Профилактика терроризма и экстремизма, а также минимизации и (или) ликвидации последствий проявлений терроризма и экстремизма на территории </w:t>
      </w:r>
      <w:r>
        <w:rPr>
          <w:sz w:val="28"/>
          <w:szCs w:val="28"/>
          <w:lang w:eastAsia="ar-SA"/>
        </w:rPr>
        <w:t>Дружбинского</w:t>
      </w:r>
      <w:r w:rsidRPr="00CE1646">
        <w:rPr>
          <w:sz w:val="28"/>
          <w:szCs w:val="28"/>
          <w:lang w:eastAsia="ar-SA"/>
        </w:rPr>
        <w:t xml:space="preserve"> сельского поселения Прикубанского муниципального района </w:t>
      </w:r>
      <w:r>
        <w:rPr>
          <w:sz w:val="28"/>
          <w:szCs w:val="28"/>
          <w:lang w:eastAsia="ar-SA"/>
        </w:rPr>
        <w:t xml:space="preserve"> </w:t>
      </w:r>
      <w:r w:rsidRPr="00CE1646">
        <w:rPr>
          <w:sz w:val="28"/>
          <w:szCs w:val="28"/>
          <w:lang w:eastAsia="ar-SA"/>
        </w:rPr>
        <w:t>Карачаево-Черк</w:t>
      </w:r>
      <w:r>
        <w:rPr>
          <w:sz w:val="28"/>
          <w:szCs w:val="28"/>
          <w:lang w:eastAsia="ar-SA"/>
        </w:rPr>
        <w:t xml:space="preserve">есской </w:t>
      </w:r>
      <w:r w:rsidR="00BF111A">
        <w:rPr>
          <w:sz w:val="28"/>
          <w:szCs w:val="28"/>
          <w:lang w:eastAsia="ar-SA"/>
        </w:rPr>
        <w:t>республики на период 2024</w:t>
      </w:r>
      <w:r w:rsidRPr="00CE1646">
        <w:rPr>
          <w:sz w:val="28"/>
          <w:szCs w:val="28"/>
          <w:lang w:eastAsia="ar-SA"/>
        </w:rPr>
        <w:t>- 202</w:t>
      </w:r>
      <w:r w:rsidR="00BF111A">
        <w:rPr>
          <w:sz w:val="28"/>
          <w:szCs w:val="28"/>
          <w:lang w:eastAsia="ar-SA"/>
        </w:rPr>
        <w:t>6</w:t>
      </w:r>
      <w:r w:rsidRPr="00CE1646">
        <w:rPr>
          <w:sz w:val="28"/>
          <w:szCs w:val="28"/>
          <w:lang w:eastAsia="ar-SA"/>
        </w:rPr>
        <w:t xml:space="preserve"> годы» приведены в приложении № 1.</w:t>
      </w: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 xml:space="preserve">Объем финансирования программы </w:t>
      </w:r>
      <w:r w:rsidR="00BF111A">
        <w:rPr>
          <w:sz w:val="28"/>
          <w:szCs w:val="28"/>
          <w:lang w:eastAsia="ar-SA"/>
        </w:rPr>
        <w:t>на 2024</w:t>
      </w:r>
      <w:r>
        <w:rPr>
          <w:sz w:val="28"/>
          <w:szCs w:val="28"/>
          <w:lang w:eastAsia="ar-SA"/>
        </w:rPr>
        <w:t>-202</w:t>
      </w:r>
      <w:r w:rsidR="00BF111A">
        <w:rPr>
          <w:sz w:val="28"/>
          <w:szCs w:val="28"/>
          <w:lang w:eastAsia="ar-SA"/>
        </w:rPr>
        <w:t>6</w:t>
      </w:r>
      <w:r>
        <w:rPr>
          <w:sz w:val="28"/>
          <w:szCs w:val="28"/>
          <w:lang w:eastAsia="ar-SA"/>
        </w:rPr>
        <w:t xml:space="preserve"> годы составляет </w:t>
      </w:r>
      <w:r w:rsidR="002527A9" w:rsidRPr="002527A9">
        <w:rPr>
          <w:sz w:val="28"/>
          <w:szCs w:val="28"/>
          <w:lang w:eastAsia="ar-SA"/>
        </w:rPr>
        <w:t>16</w:t>
      </w:r>
      <w:r w:rsidR="00BF111A">
        <w:rPr>
          <w:sz w:val="28"/>
          <w:szCs w:val="28"/>
          <w:lang w:eastAsia="ar-SA"/>
        </w:rPr>
        <w:t xml:space="preserve"> </w:t>
      </w:r>
      <w:r w:rsidRPr="002527A9">
        <w:rPr>
          <w:sz w:val="28"/>
          <w:szCs w:val="28"/>
          <w:lang w:eastAsia="ar-SA"/>
        </w:rPr>
        <w:t xml:space="preserve">000,00 руб. </w:t>
      </w:r>
      <w:r w:rsidRPr="00CE1646">
        <w:rPr>
          <w:sz w:val="28"/>
          <w:szCs w:val="28"/>
          <w:lang w:eastAsia="ar-SA"/>
        </w:rPr>
        <w:t xml:space="preserve">Источником финансирования программы являются бюджет </w:t>
      </w:r>
      <w:r>
        <w:rPr>
          <w:sz w:val="28"/>
          <w:szCs w:val="28"/>
          <w:lang w:eastAsia="ar-SA"/>
        </w:rPr>
        <w:t xml:space="preserve">Дружбинского </w:t>
      </w:r>
      <w:r w:rsidRPr="00CE1646">
        <w:rPr>
          <w:sz w:val="28"/>
          <w:szCs w:val="28"/>
          <w:lang w:eastAsia="ar-SA"/>
        </w:rPr>
        <w:t xml:space="preserve">сельского поселения </w:t>
      </w:r>
      <w:r>
        <w:rPr>
          <w:sz w:val="28"/>
          <w:szCs w:val="28"/>
          <w:lang w:eastAsia="ar-SA"/>
        </w:rPr>
        <w:t xml:space="preserve"> </w:t>
      </w:r>
      <w:r w:rsidRPr="00CE1646">
        <w:rPr>
          <w:sz w:val="28"/>
          <w:szCs w:val="28"/>
          <w:lang w:eastAsia="ar-SA"/>
        </w:rPr>
        <w:t xml:space="preserve">Прикубанского муниципального района Карачаево-Черкесской </w:t>
      </w:r>
      <w:r w:rsidR="00BF111A">
        <w:rPr>
          <w:sz w:val="28"/>
          <w:szCs w:val="28"/>
          <w:lang w:eastAsia="ar-SA"/>
        </w:rPr>
        <w:t>р</w:t>
      </w:r>
      <w:r w:rsidRPr="00CE1646">
        <w:rPr>
          <w:sz w:val="28"/>
          <w:szCs w:val="28"/>
          <w:lang w:eastAsia="ar-SA"/>
        </w:rPr>
        <w:t>еспублики:</w:t>
      </w: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 xml:space="preserve">а) бюджетные средства администрации </w:t>
      </w:r>
      <w:r>
        <w:rPr>
          <w:sz w:val="28"/>
          <w:szCs w:val="28"/>
          <w:lang w:eastAsia="ar-SA"/>
        </w:rPr>
        <w:t>Дружбинского</w:t>
      </w:r>
      <w:r w:rsidRPr="00CE1646">
        <w:rPr>
          <w:sz w:val="28"/>
          <w:szCs w:val="28"/>
          <w:lang w:eastAsia="ar-SA"/>
        </w:rPr>
        <w:t xml:space="preserve"> сельского поселения Прикубанского муниципального района Карачаево-Черкесской </w:t>
      </w:r>
      <w:r w:rsidR="00BF111A">
        <w:rPr>
          <w:sz w:val="28"/>
          <w:szCs w:val="28"/>
          <w:lang w:eastAsia="ar-SA"/>
        </w:rPr>
        <w:t>р</w:t>
      </w:r>
      <w:r w:rsidRPr="00CE1646">
        <w:rPr>
          <w:sz w:val="28"/>
          <w:szCs w:val="28"/>
          <w:lang w:eastAsia="ar-SA"/>
        </w:rPr>
        <w:t>еспублики:</w:t>
      </w:r>
    </w:p>
    <w:p w:rsidR="003B5020" w:rsidRPr="00CE1646" w:rsidRDefault="003B5020" w:rsidP="003B5020">
      <w:pPr>
        <w:suppressAutoHyphens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>Основные направления финансирования:</w:t>
      </w: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proofErr w:type="gramStart"/>
      <w:r w:rsidRPr="00CE1646">
        <w:rPr>
          <w:sz w:val="28"/>
          <w:szCs w:val="28"/>
          <w:lang w:eastAsia="ar-SA"/>
        </w:rPr>
        <w:t xml:space="preserve">Профилактические мероприятия в рамках реализации государственной молодежной политики - усиление антитеррористической защищенности мест массового пребывания граждан, создание условий для повышения оперативности реагирования правоохранительных органов на заявления и сообщения населения о преступлениях, правонарушениях и происшествиях в общественных местах поселения за счет создания комплекса технических </w:t>
      </w:r>
      <w:r w:rsidRPr="00CE1646">
        <w:rPr>
          <w:sz w:val="28"/>
          <w:szCs w:val="28"/>
          <w:lang w:eastAsia="ar-SA"/>
        </w:rPr>
        <w:lastRenderedPageBreak/>
        <w:t>средств контроля за ситуацией на улицах и в других общественных местах поселения.</w:t>
      </w:r>
      <w:proofErr w:type="gramEnd"/>
    </w:p>
    <w:p w:rsidR="003B5020" w:rsidRPr="00CE1646" w:rsidRDefault="003B5020" w:rsidP="003B5020">
      <w:pPr>
        <w:suppressAutoHyphens/>
        <w:jc w:val="center"/>
        <w:rPr>
          <w:b/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jc w:val="center"/>
        <w:rPr>
          <w:b/>
          <w:sz w:val="28"/>
          <w:szCs w:val="28"/>
          <w:lang w:eastAsia="ar-SA"/>
        </w:rPr>
      </w:pPr>
      <w:r w:rsidRPr="00CE1646">
        <w:rPr>
          <w:b/>
          <w:sz w:val="28"/>
          <w:szCs w:val="28"/>
          <w:lang w:eastAsia="ar-SA"/>
        </w:rPr>
        <w:t>4. Нормативное обеспечение программы</w:t>
      </w:r>
    </w:p>
    <w:p w:rsidR="003B5020" w:rsidRPr="00CE1646" w:rsidRDefault="003B5020" w:rsidP="003B5020">
      <w:pPr>
        <w:suppressAutoHyphens/>
        <w:jc w:val="both"/>
        <w:rPr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>Правовую основу для реализации программы определили:</w:t>
      </w:r>
    </w:p>
    <w:p w:rsidR="003B5020" w:rsidRPr="00CE1646" w:rsidRDefault="00BF111A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а) Федеральный</w:t>
      </w:r>
      <w:r w:rsidR="003B5020" w:rsidRPr="00CE1646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закон</w:t>
      </w:r>
      <w:r w:rsidR="003B5020" w:rsidRPr="00CE1646">
        <w:rPr>
          <w:sz w:val="28"/>
          <w:szCs w:val="28"/>
          <w:lang w:eastAsia="ar-SA"/>
        </w:rPr>
        <w:t xml:space="preserve"> от 06.03.2006 № 35-ФЗ «О противодействии терроризму», </w:t>
      </w:r>
      <w:r>
        <w:rPr>
          <w:sz w:val="28"/>
          <w:szCs w:val="28"/>
          <w:lang w:eastAsia="ar-SA"/>
        </w:rPr>
        <w:t>Федеральный</w:t>
      </w:r>
      <w:r w:rsidRPr="00CE1646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закон</w:t>
      </w:r>
      <w:r w:rsidRPr="00CE1646">
        <w:rPr>
          <w:sz w:val="28"/>
          <w:szCs w:val="28"/>
          <w:lang w:eastAsia="ar-SA"/>
        </w:rPr>
        <w:t xml:space="preserve"> </w:t>
      </w:r>
      <w:r w:rsidR="003B5020" w:rsidRPr="00CE1646">
        <w:rPr>
          <w:sz w:val="28"/>
          <w:szCs w:val="28"/>
          <w:lang w:eastAsia="ar-SA"/>
        </w:rPr>
        <w:t xml:space="preserve">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  <w:lang w:eastAsia="ar-SA"/>
        </w:rPr>
        <w:t>Федеральный</w:t>
      </w:r>
      <w:r w:rsidRPr="00CE1646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закон</w:t>
      </w:r>
      <w:r w:rsidRPr="00CE1646">
        <w:rPr>
          <w:sz w:val="28"/>
          <w:szCs w:val="28"/>
          <w:lang w:eastAsia="ar-SA"/>
        </w:rPr>
        <w:t xml:space="preserve"> </w:t>
      </w:r>
      <w:r w:rsidR="003B5020" w:rsidRPr="00CE1646">
        <w:rPr>
          <w:sz w:val="28"/>
          <w:szCs w:val="28"/>
          <w:lang w:eastAsia="ar-SA"/>
        </w:rPr>
        <w:t xml:space="preserve">от 25.07.2002 № 114-ФЗ «О противодействии экстремистской деятельности»; </w:t>
      </w:r>
    </w:p>
    <w:p w:rsidR="003B5020" w:rsidRPr="00CE1646" w:rsidRDefault="00BF111A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б</w:t>
      </w:r>
      <w:proofErr w:type="gramStart"/>
      <w:r>
        <w:rPr>
          <w:sz w:val="28"/>
          <w:szCs w:val="28"/>
          <w:lang w:eastAsia="ar-SA"/>
        </w:rPr>
        <w:t>)</w:t>
      </w:r>
      <w:r w:rsidR="003B5020" w:rsidRPr="00CE1646">
        <w:rPr>
          <w:sz w:val="28"/>
          <w:szCs w:val="28"/>
          <w:lang w:eastAsia="ar-SA"/>
        </w:rPr>
        <w:t>У</w:t>
      </w:r>
      <w:proofErr w:type="gramEnd"/>
      <w:r w:rsidR="003B5020" w:rsidRPr="00CE1646">
        <w:rPr>
          <w:sz w:val="28"/>
          <w:szCs w:val="28"/>
          <w:lang w:eastAsia="ar-SA"/>
        </w:rPr>
        <w:t>каз Президента</w:t>
      </w:r>
      <w:r>
        <w:rPr>
          <w:sz w:val="28"/>
          <w:szCs w:val="28"/>
          <w:lang w:eastAsia="ar-SA"/>
        </w:rPr>
        <w:t xml:space="preserve"> Российской Федерации от 15.06.</w:t>
      </w:r>
      <w:r w:rsidR="003B5020" w:rsidRPr="00CE1646">
        <w:rPr>
          <w:sz w:val="28"/>
          <w:szCs w:val="28"/>
          <w:lang w:eastAsia="ar-SA"/>
        </w:rPr>
        <w:t xml:space="preserve">2006 № 116 «О мерах по противодействию терроризму». </w:t>
      </w: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>Разработка и принятие дополнительных нормативных правовых актов для обеспечения достижения целей реализации программы не предусматриваются.</w:t>
      </w:r>
    </w:p>
    <w:p w:rsidR="003B5020" w:rsidRPr="00CE1646" w:rsidRDefault="003B5020" w:rsidP="003B5020">
      <w:pPr>
        <w:suppressAutoHyphens/>
        <w:jc w:val="both"/>
        <w:rPr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jc w:val="center"/>
        <w:rPr>
          <w:b/>
          <w:sz w:val="28"/>
          <w:szCs w:val="28"/>
          <w:lang w:eastAsia="ar-SA"/>
        </w:rPr>
      </w:pPr>
      <w:r w:rsidRPr="00CE1646">
        <w:rPr>
          <w:b/>
          <w:sz w:val="28"/>
          <w:szCs w:val="28"/>
          <w:lang w:eastAsia="ar-SA"/>
        </w:rPr>
        <w:t>5. Механизм реализации программы, включая организацию управления</w:t>
      </w:r>
    </w:p>
    <w:p w:rsidR="003B5020" w:rsidRPr="00CE1646" w:rsidRDefault="003B5020" w:rsidP="003B5020">
      <w:pPr>
        <w:suppressAutoHyphens/>
        <w:jc w:val="center"/>
        <w:rPr>
          <w:b/>
          <w:sz w:val="28"/>
          <w:szCs w:val="28"/>
          <w:lang w:eastAsia="ar-SA"/>
        </w:rPr>
      </w:pPr>
      <w:r w:rsidRPr="00CE1646">
        <w:rPr>
          <w:b/>
          <w:sz w:val="28"/>
          <w:szCs w:val="28"/>
          <w:lang w:eastAsia="ar-SA"/>
        </w:rPr>
        <w:t xml:space="preserve">программой и </w:t>
      </w:r>
      <w:proofErr w:type="gramStart"/>
      <w:r w:rsidR="00241A5E">
        <w:rPr>
          <w:b/>
          <w:sz w:val="28"/>
          <w:szCs w:val="28"/>
          <w:lang w:eastAsia="ar-SA"/>
        </w:rPr>
        <w:t>контроль за</w:t>
      </w:r>
      <w:proofErr w:type="gramEnd"/>
      <w:r w:rsidR="00241A5E">
        <w:rPr>
          <w:b/>
          <w:sz w:val="28"/>
          <w:szCs w:val="28"/>
          <w:lang w:eastAsia="ar-SA"/>
        </w:rPr>
        <w:t xml:space="preserve"> ходом её реализации</w:t>
      </w:r>
    </w:p>
    <w:p w:rsidR="003B5020" w:rsidRPr="00CE1646" w:rsidRDefault="003B5020" w:rsidP="003B5020">
      <w:pPr>
        <w:suppressAutoHyphens/>
        <w:jc w:val="center"/>
        <w:rPr>
          <w:b/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>Общее управление реализацией программы и координацию деятельности</w:t>
      </w:r>
      <w:r>
        <w:rPr>
          <w:sz w:val="28"/>
          <w:szCs w:val="28"/>
          <w:lang w:eastAsia="ar-SA"/>
        </w:rPr>
        <w:t xml:space="preserve"> </w:t>
      </w:r>
      <w:r w:rsidRPr="00CE1646">
        <w:rPr>
          <w:sz w:val="28"/>
          <w:szCs w:val="28"/>
          <w:lang w:eastAsia="ar-SA"/>
        </w:rPr>
        <w:t xml:space="preserve"> исполнителей осуществляет антитеррористическая комиссия в </w:t>
      </w:r>
      <w:r>
        <w:rPr>
          <w:sz w:val="28"/>
          <w:szCs w:val="28"/>
          <w:lang w:eastAsia="ar-SA"/>
        </w:rPr>
        <w:t xml:space="preserve">Дружбинском  </w:t>
      </w:r>
      <w:r w:rsidRPr="00CE1646">
        <w:rPr>
          <w:sz w:val="28"/>
          <w:szCs w:val="28"/>
          <w:lang w:eastAsia="ar-SA"/>
        </w:rPr>
        <w:t>сельском</w:t>
      </w:r>
      <w:r>
        <w:rPr>
          <w:sz w:val="28"/>
          <w:szCs w:val="28"/>
          <w:lang w:eastAsia="ar-SA"/>
        </w:rPr>
        <w:t xml:space="preserve"> </w:t>
      </w:r>
      <w:r w:rsidRPr="00CE1646">
        <w:rPr>
          <w:sz w:val="28"/>
          <w:szCs w:val="28"/>
          <w:lang w:eastAsia="ar-SA"/>
        </w:rPr>
        <w:t xml:space="preserve"> поселении Прикубанского муниципального района Карачаево-Черкесской </w:t>
      </w:r>
      <w:r w:rsidR="009C068A">
        <w:rPr>
          <w:sz w:val="28"/>
          <w:szCs w:val="28"/>
          <w:lang w:eastAsia="ar-SA"/>
        </w:rPr>
        <w:t>р</w:t>
      </w:r>
      <w:r w:rsidRPr="00CE1646">
        <w:rPr>
          <w:sz w:val="28"/>
          <w:szCs w:val="28"/>
          <w:lang w:eastAsia="ar-SA"/>
        </w:rPr>
        <w:t>еспублики:</w:t>
      </w: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 xml:space="preserve"> </w:t>
      </w:r>
      <w:r w:rsidR="009C068A">
        <w:rPr>
          <w:sz w:val="28"/>
          <w:szCs w:val="28"/>
          <w:lang w:eastAsia="ar-SA"/>
        </w:rPr>
        <w:t xml:space="preserve">- </w:t>
      </w:r>
      <w:r w:rsidRPr="00CE1646">
        <w:rPr>
          <w:sz w:val="28"/>
          <w:szCs w:val="28"/>
          <w:lang w:eastAsia="ar-SA"/>
        </w:rPr>
        <w:t xml:space="preserve">вносит </w:t>
      </w:r>
      <w:proofErr w:type="gramStart"/>
      <w:r w:rsidRPr="00CE1646">
        <w:rPr>
          <w:sz w:val="28"/>
          <w:szCs w:val="28"/>
          <w:lang w:eastAsia="ar-SA"/>
        </w:rPr>
        <w:t>в установленном порядке предложения по уточнению мероприятий программы с учетом складывающейся социально-экономической ситуации в соответствии с Порядком</w:t>
      </w:r>
      <w:proofErr w:type="gramEnd"/>
      <w:r w:rsidRPr="00CE1646">
        <w:rPr>
          <w:sz w:val="28"/>
          <w:szCs w:val="28"/>
          <w:lang w:eastAsia="ar-SA"/>
        </w:rPr>
        <w:t xml:space="preserve"> разработки, формирования и реализации долгосрочных муниципальных целевых программ.</w:t>
      </w: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>С учетом выделяемых на реализацию программы финансовых средств ежегодно уточняют целевые показатели и затраты по программным мероприятиям, механизм реализации программы, состав исполнителей в установленном порядке. Исполнители программных мероприятий осуществляют текущее управление реализацией программных мероприятий.</w:t>
      </w: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 xml:space="preserve">Реализация программы осуществляется на основе условий, порядка и правил, утвержденных федеральными, </w:t>
      </w:r>
      <w:r w:rsidR="00241A5E">
        <w:rPr>
          <w:sz w:val="28"/>
          <w:szCs w:val="28"/>
          <w:lang w:eastAsia="ar-SA"/>
        </w:rPr>
        <w:t>республиканскими</w:t>
      </w:r>
      <w:r w:rsidRPr="00CE1646">
        <w:rPr>
          <w:sz w:val="28"/>
          <w:szCs w:val="28"/>
          <w:lang w:eastAsia="ar-SA"/>
        </w:rPr>
        <w:t xml:space="preserve"> и муниципальными нормативными правовыми актами.</w:t>
      </w: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proofErr w:type="gramStart"/>
      <w:r w:rsidRPr="00CE1646">
        <w:rPr>
          <w:sz w:val="28"/>
          <w:szCs w:val="28"/>
          <w:lang w:eastAsia="ar-SA"/>
        </w:rPr>
        <w:t>Контроль за</w:t>
      </w:r>
      <w:proofErr w:type="gramEnd"/>
      <w:r w:rsidRPr="00CE1646">
        <w:rPr>
          <w:sz w:val="28"/>
          <w:szCs w:val="28"/>
          <w:lang w:eastAsia="ar-SA"/>
        </w:rPr>
        <w:t xml:space="preserve"> реализацией программы осуществляет администрация </w:t>
      </w:r>
      <w:r>
        <w:rPr>
          <w:sz w:val="28"/>
          <w:szCs w:val="28"/>
          <w:lang w:eastAsia="ar-SA"/>
        </w:rPr>
        <w:t xml:space="preserve">Дружбинского </w:t>
      </w:r>
      <w:r w:rsidRPr="00CE1646">
        <w:rPr>
          <w:sz w:val="28"/>
          <w:szCs w:val="28"/>
          <w:lang w:eastAsia="ar-SA"/>
        </w:rPr>
        <w:t xml:space="preserve"> сельского поселения Прикубанского муниципального района </w:t>
      </w:r>
      <w:r w:rsidR="00241A5E">
        <w:rPr>
          <w:sz w:val="28"/>
          <w:szCs w:val="28"/>
          <w:lang w:eastAsia="ar-SA"/>
        </w:rPr>
        <w:t xml:space="preserve">Карачаево-Черкесской </w:t>
      </w:r>
      <w:r w:rsidR="009C068A">
        <w:rPr>
          <w:sz w:val="28"/>
          <w:szCs w:val="28"/>
          <w:lang w:eastAsia="ar-SA"/>
        </w:rPr>
        <w:t>р</w:t>
      </w:r>
      <w:r w:rsidR="00241A5E">
        <w:rPr>
          <w:sz w:val="28"/>
          <w:szCs w:val="28"/>
          <w:lang w:eastAsia="ar-SA"/>
        </w:rPr>
        <w:t>еспублики.</w:t>
      </w: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jc w:val="center"/>
        <w:rPr>
          <w:b/>
          <w:sz w:val="28"/>
          <w:szCs w:val="28"/>
          <w:lang w:eastAsia="ar-SA"/>
        </w:rPr>
      </w:pPr>
      <w:r w:rsidRPr="00CE1646">
        <w:rPr>
          <w:b/>
          <w:sz w:val="28"/>
          <w:szCs w:val="28"/>
          <w:lang w:eastAsia="ar-SA"/>
        </w:rPr>
        <w:t>6. Оценка социально-экономической эффективности программы</w:t>
      </w:r>
    </w:p>
    <w:p w:rsidR="003B5020" w:rsidRPr="00CE1646" w:rsidRDefault="003B5020" w:rsidP="003B5020">
      <w:pPr>
        <w:suppressAutoHyphens/>
        <w:rPr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 xml:space="preserve">Программа носит ярко выраженный социальный характер, результаты реализации ее мероприятий будут оказывать позитивное влияние на </w:t>
      </w:r>
      <w:r w:rsidRPr="00CE1646">
        <w:rPr>
          <w:sz w:val="28"/>
          <w:szCs w:val="28"/>
          <w:lang w:eastAsia="ar-SA"/>
        </w:rPr>
        <w:lastRenderedPageBreak/>
        <w:t xml:space="preserve">различные стороны жизни населения </w:t>
      </w:r>
      <w:r>
        <w:rPr>
          <w:sz w:val="28"/>
          <w:szCs w:val="28"/>
          <w:lang w:eastAsia="ar-SA"/>
        </w:rPr>
        <w:t>Дружбинского</w:t>
      </w:r>
      <w:r w:rsidRPr="00CE1646">
        <w:rPr>
          <w:sz w:val="28"/>
          <w:szCs w:val="28"/>
          <w:lang w:eastAsia="ar-SA"/>
        </w:rPr>
        <w:t xml:space="preserve"> сельского поселения Прикубанского муниципального района Карачаево-Черкесской </w:t>
      </w:r>
      <w:r w:rsidR="009C068A">
        <w:rPr>
          <w:sz w:val="28"/>
          <w:szCs w:val="28"/>
          <w:lang w:eastAsia="ar-SA"/>
        </w:rPr>
        <w:t>р</w:t>
      </w:r>
      <w:r w:rsidRPr="00CE1646">
        <w:rPr>
          <w:sz w:val="28"/>
          <w:szCs w:val="28"/>
          <w:lang w:eastAsia="ar-SA"/>
        </w:rPr>
        <w:t>еспублики:</w:t>
      </w: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>Реализация программы позволит:</w:t>
      </w: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 xml:space="preserve">а) создать условия для эффективной совместной работы администрации </w:t>
      </w:r>
      <w:r>
        <w:rPr>
          <w:sz w:val="28"/>
          <w:szCs w:val="28"/>
          <w:lang w:eastAsia="ar-SA"/>
        </w:rPr>
        <w:t>Дружбинского</w:t>
      </w:r>
      <w:r w:rsidRPr="00CE1646">
        <w:rPr>
          <w:sz w:val="28"/>
          <w:szCs w:val="28"/>
          <w:lang w:eastAsia="ar-SA"/>
        </w:rPr>
        <w:t xml:space="preserve"> сельского поселения Прикубанского муниципального района Карачаево-Черкесской </w:t>
      </w:r>
      <w:r w:rsidR="009C068A">
        <w:rPr>
          <w:sz w:val="28"/>
          <w:szCs w:val="28"/>
          <w:lang w:eastAsia="ar-SA"/>
        </w:rPr>
        <w:t>р</w:t>
      </w:r>
      <w:r w:rsidRPr="00CE1646">
        <w:rPr>
          <w:sz w:val="28"/>
          <w:szCs w:val="28"/>
          <w:lang w:eastAsia="ar-SA"/>
        </w:rPr>
        <w:t>еспублики: правоохранительных органов, учреждений социальной сферы, общественных организаций и граждан поселения, направленной на профилактику экстремизма, терроризма и правонарушений;</w:t>
      </w:r>
    </w:p>
    <w:p w:rsidR="003B5020" w:rsidRPr="00CE1646" w:rsidRDefault="002B7D74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б</w:t>
      </w:r>
      <w:proofErr w:type="gramStart"/>
      <w:r>
        <w:rPr>
          <w:sz w:val="28"/>
          <w:szCs w:val="28"/>
          <w:lang w:eastAsia="ar-SA"/>
        </w:rPr>
        <w:t>)</w:t>
      </w:r>
      <w:r w:rsidR="003B5020" w:rsidRPr="00CE1646">
        <w:rPr>
          <w:sz w:val="28"/>
          <w:szCs w:val="28"/>
          <w:lang w:eastAsia="ar-SA"/>
        </w:rPr>
        <w:t>у</w:t>
      </w:r>
      <w:proofErr w:type="gramEnd"/>
      <w:r w:rsidR="003B5020" w:rsidRPr="00CE1646">
        <w:rPr>
          <w:sz w:val="28"/>
          <w:szCs w:val="28"/>
          <w:lang w:eastAsia="ar-SA"/>
        </w:rPr>
        <w:t>лучшить информационно-пропагандистское обеспечение деятельности по профилактике экстремизма, терроризма и правонарушений;</w:t>
      </w:r>
    </w:p>
    <w:p w:rsidR="003B5020" w:rsidRPr="00CE1646" w:rsidRDefault="002B7D74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</w:t>
      </w:r>
      <w:proofErr w:type="gramStart"/>
      <w:r>
        <w:rPr>
          <w:sz w:val="28"/>
          <w:szCs w:val="28"/>
          <w:lang w:eastAsia="ar-SA"/>
        </w:rPr>
        <w:t>)</w:t>
      </w:r>
      <w:r w:rsidR="003B5020" w:rsidRPr="00CE1646">
        <w:rPr>
          <w:sz w:val="28"/>
          <w:szCs w:val="28"/>
          <w:lang w:eastAsia="ar-SA"/>
        </w:rPr>
        <w:t>с</w:t>
      </w:r>
      <w:proofErr w:type="gramEnd"/>
      <w:r w:rsidR="003B5020" w:rsidRPr="00CE1646">
        <w:rPr>
          <w:sz w:val="28"/>
          <w:szCs w:val="28"/>
          <w:lang w:eastAsia="ar-SA"/>
        </w:rPr>
        <w:t>тимулировать и поддерживать гражданские инициативы правоохранительной направленности;</w:t>
      </w:r>
    </w:p>
    <w:p w:rsidR="003B5020" w:rsidRPr="00CE1646" w:rsidRDefault="002B7D74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</w:t>
      </w:r>
      <w:proofErr w:type="gramStart"/>
      <w:r>
        <w:rPr>
          <w:sz w:val="28"/>
          <w:szCs w:val="28"/>
          <w:lang w:eastAsia="ar-SA"/>
        </w:rPr>
        <w:t>)</w:t>
      </w:r>
      <w:r w:rsidR="003B5020" w:rsidRPr="00CE1646">
        <w:rPr>
          <w:sz w:val="28"/>
          <w:szCs w:val="28"/>
          <w:lang w:eastAsia="ar-SA"/>
        </w:rPr>
        <w:t>с</w:t>
      </w:r>
      <w:proofErr w:type="gramEnd"/>
      <w:r w:rsidR="003B5020" w:rsidRPr="00CE1646">
        <w:rPr>
          <w:sz w:val="28"/>
          <w:szCs w:val="28"/>
          <w:lang w:eastAsia="ar-SA"/>
        </w:rPr>
        <w:t>оздавать условия для деятельности добровольных формирований населения по охране общественного порядка;</w:t>
      </w:r>
    </w:p>
    <w:p w:rsidR="003B5020" w:rsidRPr="00CE1646" w:rsidRDefault="002B7D74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д</w:t>
      </w:r>
      <w:proofErr w:type="gramStart"/>
      <w:r>
        <w:rPr>
          <w:sz w:val="28"/>
          <w:szCs w:val="28"/>
          <w:lang w:eastAsia="ar-SA"/>
        </w:rPr>
        <w:t>)</w:t>
      </w:r>
      <w:r w:rsidR="003B5020" w:rsidRPr="00CE1646">
        <w:rPr>
          <w:sz w:val="28"/>
          <w:szCs w:val="28"/>
          <w:lang w:eastAsia="ar-SA"/>
        </w:rPr>
        <w:t>п</w:t>
      </w:r>
      <w:proofErr w:type="gramEnd"/>
      <w:r w:rsidR="003B5020" w:rsidRPr="00CE1646">
        <w:rPr>
          <w:sz w:val="28"/>
          <w:szCs w:val="28"/>
          <w:lang w:eastAsia="ar-SA"/>
        </w:rPr>
        <w:t>овысить антитеррористическую защищенность мест массового пребывания граждан, создать условия для повышения оперативности реагирования правоохранительных органов на заявления и сообщения населения о преступлениях, правонарушениях и происшествиях в общественных местах поселения.</w:t>
      </w: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>Полное и своевременное выполнение мероприятий программы будет способствовать созданию в общественных местах и на улицах поселения обстановки спокойствия и безопасности.</w:t>
      </w: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>Экономическая эффективность Программы будет выражена снижением прямых и косвенных экономических потерь от проявлений экстремизма, терроризма и преступлений в общественных местах.</w:t>
      </w: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>Оценка эффективности реализации программы осуществляется в соответствии с методикой оценки, изложенной в приложении № 2 к настоящей программе.</w:t>
      </w:r>
    </w:p>
    <w:p w:rsidR="003B5020" w:rsidRPr="00CE1646" w:rsidRDefault="003B5020" w:rsidP="003B5020">
      <w:pPr>
        <w:suppressAutoHyphens/>
        <w:jc w:val="both"/>
        <w:rPr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jc w:val="right"/>
        <w:rPr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rPr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rPr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rPr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rPr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rPr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rPr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rPr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rPr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rPr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rPr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rPr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rPr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rPr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rPr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ind w:left="4678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lastRenderedPageBreak/>
        <w:t>Приложение № 1</w:t>
      </w:r>
    </w:p>
    <w:p w:rsidR="003B5020" w:rsidRPr="00CE1646" w:rsidRDefault="003B5020" w:rsidP="003B5020">
      <w:pPr>
        <w:suppressAutoHyphens/>
        <w:ind w:left="4678"/>
        <w:rPr>
          <w:kern w:val="2"/>
          <w:sz w:val="28"/>
          <w:szCs w:val="28"/>
          <w:lang w:eastAsia="ar-SA"/>
        </w:rPr>
      </w:pPr>
      <w:r w:rsidRPr="00CE1646">
        <w:rPr>
          <w:kern w:val="2"/>
          <w:sz w:val="28"/>
          <w:szCs w:val="28"/>
          <w:lang w:eastAsia="ar-SA"/>
        </w:rPr>
        <w:t xml:space="preserve">к муниципальной программе «Профилактике терроризма и экстремизма, а также минимизации и (или) ликвидации последствий проявлений терроризма и экстремизма на территории </w:t>
      </w:r>
      <w:r>
        <w:rPr>
          <w:kern w:val="2"/>
          <w:sz w:val="28"/>
          <w:szCs w:val="28"/>
          <w:lang w:eastAsia="ar-SA"/>
        </w:rPr>
        <w:t xml:space="preserve"> Дружбинс</w:t>
      </w:r>
      <w:r w:rsidR="002B7D74">
        <w:rPr>
          <w:kern w:val="2"/>
          <w:sz w:val="28"/>
          <w:szCs w:val="28"/>
          <w:lang w:eastAsia="ar-SA"/>
        </w:rPr>
        <w:t>к</w:t>
      </w:r>
      <w:r>
        <w:rPr>
          <w:kern w:val="2"/>
          <w:sz w:val="28"/>
          <w:szCs w:val="28"/>
          <w:lang w:eastAsia="ar-SA"/>
        </w:rPr>
        <w:t xml:space="preserve">ого </w:t>
      </w:r>
      <w:r w:rsidRPr="00CE1646">
        <w:rPr>
          <w:kern w:val="2"/>
          <w:sz w:val="28"/>
          <w:szCs w:val="28"/>
          <w:lang w:eastAsia="ar-SA"/>
        </w:rPr>
        <w:t>сельского поселения Прикубанского муниципального района Карачаево-Черкесской</w:t>
      </w:r>
      <w:r w:rsidR="009C068A">
        <w:rPr>
          <w:kern w:val="2"/>
          <w:sz w:val="28"/>
          <w:szCs w:val="28"/>
          <w:lang w:eastAsia="ar-SA"/>
        </w:rPr>
        <w:t xml:space="preserve"> республики на 2024-2026</w:t>
      </w:r>
      <w:r>
        <w:rPr>
          <w:kern w:val="2"/>
          <w:sz w:val="28"/>
          <w:szCs w:val="28"/>
          <w:lang w:eastAsia="ar-SA"/>
        </w:rPr>
        <w:t xml:space="preserve"> </w:t>
      </w:r>
      <w:r w:rsidRPr="00CE1646">
        <w:rPr>
          <w:kern w:val="2"/>
          <w:sz w:val="28"/>
          <w:szCs w:val="28"/>
          <w:lang w:eastAsia="ar-SA"/>
        </w:rPr>
        <w:t>годы»</w:t>
      </w:r>
    </w:p>
    <w:p w:rsidR="003B5020" w:rsidRPr="00CE1646" w:rsidRDefault="003B5020" w:rsidP="003B5020">
      <w:pPr>
        <w:suppressAutoHyphens/>
        <w:rPr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jc w:val="center"/>
        <w:rPr>
          <w:b/>
          <w:sz w:val="28"/>
          <w:szCs w:val="28"/>
          <w:lang w:eastAsia="ar-SA"/>
        </w:rPr>
      </w:pPr>
      <w:r w:rsidRPr="00CE1646">
        <w:rPr>
          <w:b/>
          <w:sz w:val="28"/>
          <w:szCs w:val="28"/>
          <w:lang w:eastAsia="ar-SA"/>
        </w:rPr>
        <w:t>Система программных мероприятий муниц</w:t>
      </w:r>
      <w:r w:rsidR="002B7D74">
        <w:rPr>
          <w:b/>
          <w:sz w:val="28"/>
          <w:szCs w:val="28"/>
          <w:lang w:eastAsia="ar-SA"/>
        </w:rPr>
        <w:t>ипальной программы «Профилактика</w:t>
      </w:r>
      <w:r w:rsidRPr="00CE1646">
        <w:rPr>
          <w:b/>
          <w:sz w:val="28"/>
          <w:szCs w:val="28"/>
          <w:lang w:eastAsia="ar-SA"/>
        </w:rPr>
        <w:t xml:space="preserve"> терроризма и экстремизма, а также минимизации и (или) ликвидации последствий проявлений терроризма и экстремизма на территории </w:t>
      </w:r>
      <w:r>
        <w:rPr>
          <w:b/>
          <w:sz w:val="28"/>
          <w:szCs w:val="28"/>
          <w:lang w:eastAsia="ar-SA"/>
        </w:rPr>
        <w:t>Дружбинского</w:t>
      </w:r>
      <w:r w:rsidRPr="00CE1646">
        <w:rPr>
          <w:b/>
          <w:sz w:val="28"/>
          <w:szCs w:val="28"/>
          <w:lang w:eastAsia="ar-SA"/>
        </w:rPr>
        <w:t xml:space="preserve"> сельского поселения Прикубанского муниципального района Карачаево-Черк</w:t>
      </w:r>
      <w:r w:rsidR="00DD37D6">
        <w:rPr>
          <w:b/>
          <w:sz w:val="28"/>
          <w:szCs w:val="28"/>
          <w:lang w:eastAsia="ar-SA"/>
        </w:rPr>
        <w:t>ес</w:t>
      </w:r>
      <w:r w:rsidR="009A6FD4">
        <w:rPr>
          <w:b/>
          <w:sz w:val="28"/>
          <w:szCs w:val="28"/>
          <w:lang w:eastAsia="ar-SA"/>
        </w:rPr>
        <w:t>ской республики на 2024-</w:t>
      </w:r>
      <w:r w:rsidR="00DD37D6">
        <w:rPr>
          <w:b/>
          <w:sz w:val="28"/>
          <w:szCs w:val="28"/>
          <w:lang w:eastAsia="ar-SA"/>
        </w:rPr>
        <w:t>2026</w:t>
      </w:r>
      <w:r w:rsidRPr="00CE1646">
        <w:rPr>
          <w:b/>
          <w:sz w:val="28"/>
          <w:szCs w:val="28"/>
          <w:lang w:eastAsia="ar-SA"/>
        </w:rPr>
        <w:t xml:space="preserve"> годы»</w:t>
      </w:r>
    </w:p>
    <w:p w:rsidR="003B5020" w:rsidRPr="00CE1646" w:rsidRDefault="003B5020" w:rsidP="003B5020">
      <w:pPr>
        <w:suppressAutoHyphens/>
        <w:jc w:val="center"/>
        <w:rPr>
          <w:b/>
          <w:sz w:val="28"/>
          <w:szCs w:val="28"/>
          <w:lang w:eastAsia="ar-SA"/>
        </w:rPr>
      </w:pPr>
    </w:p>
    <w:tbl>
      <w:tblPr>
        <w:tblW w:w="10207" w:type="dxa"/>
        <w:tblInd w:w="-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710"/>
        <w:gridCol w:w="2693"/>
        <w:gridCol w:w="1984"/>
        <w:gridCol w:w="1134"/>
        <w:gridCol w:w="1560"/>
        <w:gridCol w:w="708"/>
        <w:gridCol w:w="709"/>
        <w:gridCol w:w="709"/>
      </w:tblGrid>
      <w:tr w:rsidR="003B5020" w:rsidRPr="00CE1646" w:rsidTr="007C115C">
        <w:trPr>
          <w:gridAfter w:val="3"/>
          <w:wAfter w:w="2126" w:type="dxa"/>
          <w:trHeight w:val="622"/>
        </w:trPr>
        <w:tc>
          <w:tcPr>
            <w:tcW w:w="710" w:type="dxa"/>
            <w:vMerge w:val="restart"/>
            <w:shd w:val="clear" w:color="auto" w:fill="FFFFFF"/>
          </w:tcPr>
          <w:p w:rsidR="003B5020" w:rsidRPr="00CE1646" w:rsidRDefault="003B5020" w:rsidP="00802489">
            <w:pPr>
              <w:suppressAutoHyphens/>
              <w:snapToGrid w:val="0"/>
              <w:spacing w:before="300" w:after="30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№ </w:t>
            </w:r>
            <w:proofErr w:type="gramStart"/>
            <w:r w:rsidRPr="00CE1646">
              <w:rPr>
                <w:color w:val="000000"/>
                <w:sz w:val="28"/>
                <w:szCs w:val="28"/>
                <w:lang w:eastAsia="ar-SA"/>
              </w:rPr>
              <w:t>п</w:t>
            </w:r>
            <w:proofErr w:type="gramEnd"/>
            <w:r w:rsidRPr="00CE1646">
              <w:rPr>
                <w:color w:val="000000"/>
                <w:sz w:val="28"/>
                <w:szCs w:val="28"/>
                <w:lang w:eastAsia="ar-SA"/>
              </w:rPr>
              <w:t>/п</w:t>
            </w:r>
          </w:p>
        </w:tc>
        <w:tc>
          <w:tcPr>
            <w:tcW w:w="2693" w:type="dxa"/>
            <w:vMerge w:val="restart"/>
            <w:shd w:val="clear" w:color="auto" w:fill="FFFFFF"/>
          </w:tcPr>
          <w:p w:rsidR="003B5020" w:rsidRPr="00CE1646" w:rsidRDefault="003B5020" w:rsidP="00802489">
            <w:pPr>
              <w:suppressAutoHyphens/>
              <w:snapToGrid w:val="0"/>
              <w:spacing w:before="300" w:after="30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sz w:val="28"/>
                <w:szCs w:val="28"/>
                <w:lang w:eastAsia="ar-SA"/>
              </w:rPr>
              <w:t>Наименование мероприятия</w:t>
            </w:r>
          </w:p>
        </w:tc>
        <w:tc>
          <w:tcPr>
            <w:tcW w:w="1984" w:type="dxa"/>
            <w:vMerge w:val="restart"/>
            <w:shd w:val="clear" w:color="auto" w:fill="FFFFFF"/>
          </w:tcPr>
          <w:p w:rsidR="003B5020" w:rsidRPr="00CE1646" w:rsidRDefault="003B5020" w:rsidP="00802489">
            <w:pPr>
              <w:suppressAutoHyphens/>
              <w:snapToGrid w:val="0"/>
              <w:spacing w:before="300" w:after="30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sz w:val="28"/>
                <w:szCs w:val="28"/>
                <w:lang w:eastAsia="ar-SA"/>
              </w:rPr>
              <w:t>Исполнитель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3B5020" w:rsidRPr="00CE1646" w:rsidRDefault="003B5020" w:rsidP="00802489">
            <w:pPr>
              <w:suppressAutoHyphens/>
              <w:snapToGrid w:val="0"/>
              <w:spacing w:before="300" w:after="30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Сроки </w:t>
            </w:r>
            <w:proofErr w:type="spellStart"/>
            <w:proofErr w:type="gramStart"/>
            <w:r w:rsidRPr="00CE1646">
              <w:rPr>
                <w:color w:val="000000"/>
                <w:sz w:val="28"/>
                <w:szCs w:val="28"/>
                <w:lang w:eastAsia="ar-SA"/>
              </w:rPr>
              <w:t>испол</w:t>
            </w:r>
            <w:proofErr w:type="spellEnd"/>
            <w:r w:rsidRPr="00CE1646">
              <w:rPr>
                <w:color w:val="000000"/>
                <w:sz w:val="28"/>
                <w:szCs w:val="28"/>
                <w:lang w:eastAsia="ar-SA"/>
              </w:rPr>
              <w:t>-нения</w:t>
            </w:r>
            <w:proofErr w:type="gramEnd"/>
          </w:p>
        </w:tc>
        <w:tc>
          <w:tcPr>
            <w:tcW w:w="1560" w:type="dxa"/>
            <w:vMerge w:val="restart"/>
            <w:shd w:val="clear" w:color="auto" w:fill="FFFFFF"/>
          </w:tcPr>
          <w:p w:rsidR="003B5020" w:rsidRPr="00CE1646" w:rsidRDefault="003B5020" w:rsidP="00802489">
            <w:pPr>
              <w:suppressAutoHyphens/>
              <w:snapToGrid w:val="0"/>
              <w:spacing w:before="300" w:after="300"/>
              <w:jc w:val="center"/>
              <w:rPr>
                <w:color w:val="000000"/>
                <w:sz w:val="27"/>
                <w:szCs w:val="27"/>
                <w:lang w:eastAsia="ar-SA"/>
              </w:rPr>
            </w:pPr>
            <w:r w:rsidRPr="00CE1646">
              <w:rPr>
                <w:color w:val="000000"/>
                <w:sz w:val="27"/>
                <w:szCs w:val="27"/>
                <w:lang w:eastAsia="ar-SA"/>
              </w:rPr>
              <w:t>Источники финансирования</w:t>
            </w:r>
          </w:p>
        </w:tc>
      </w:tr>
      <w:tr w:rsidR="003B5020" w:rsidRPr="00CE1646" w:rsidTr="007C115C">
        <w:trPr>
          <w:trHeight w:val="145"/>
        </w:trPr>
        <w:tc>
          <w:tcPr>
            <w:tcW w:w="710" w:type="dxa"/>
            <w:vMerge/>
            <w:vAlign w:val="center"/>
          </w:tcPr>
          <w:p w:rsidR="003B5020" w:rsidRPr="00CE1646" w:rsidRDefault="003B5020" w:rsidP="00802489">
            <w:pPr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vMerge/>
            <w:vAlign w:val="center"/>
          </w:tcPr>
          <w:p w:rsidR="003B5020" w:rsidRPr="00CE1646" w:rsidRDefault="003B5020" w:rsidP="00802489">
            <w:pPr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984" w:type="dxa"/>
            <w:vMerge/>
            <w:vAlign w:val="center"/>
          </w:tcPr>
          <w:p w:rsidR="003B5020" w:rsidRPr="00CE1646" w:rsidRDefault="003B5020" w:rsidP="00802489">
            <w:pPr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vMerge/>
            <w:vAlign w:val="center"/>
          </w:tcPr>
          <w:p w:rsidR="003B5020" w:rsidRPr="00CE1646" w:rsidRDefault="003B5020" w:rsidP="00802489">
            <w:pPr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  <w:vAlign w:val="center"/>
          </w:tcPr>
          <w:p w:rsidR="003B5020" w:rsidRPr="00CE1646" w:rsidRDefault="003B5020" w:rsidP="00802489">
            <w:pPr>
              <w:rPr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708" w:type="dxa"/>
            <w:shd w:val="clear" w:color="auto" w:fill="FFFFFF"/>
          </w:tcPr>
          <w:p w:rsidR="003B5020" w:rsidRPr="00CE1646" w:rsidRDefault="003B5020" w:rsidP="00BD233B">
            <w:pPr>
              <w:suppressAutoHyphens/>
              <w:snapToGrid w:val="0"/>
              <w:spacing w:before="300" w:after="300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202</w:t>
            </w:r>
            <w:r w:rsidR="00BD233B">
              <w:rPr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709" w:type="dxa"/>
            <w:shd w:val="clear" w:color="auto" w:fill="FFFFFF"/>
          </w:tcPr>
          <w:p w:rsidR="003B5020" w:rsidRPr="00CE1646" w:rsidRDefault="003B5020" w:rsidP="00BD233B">
            <w:pPr>
              <w:suppressAutoHyphens/>
              <w:snapToGrid w:val="0"/>
              <w:spacing w:before="300" w:after="30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202</w:t>
            </w:r>
            <w:r w:rsidR="00BD233B">
              <w:rPr>
                <w:color w:val="000000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709" w:type="dxa"/>
            <w:shd w:val="clear" w:color="auto" w:fill="FFFFFF"/>
          </w:tcPr>
          <w:p w:rsidR="003B5020" w:rsidRPr="00CE1646" w:rsidRDefault="003B5020" w:rsidP="00BD233B">
            <w:pPr>
              <w:suppressAutoHyphens/>
              <w:snapToGrid w:val="0"/>
              <w:spacing w:before="300" w:after="30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202</w:t>
            </w:r>
            <w:r w:rsidR="00BD233B">
              <w:rPr>
                <w:color w:val="000000"/>
                <w:sz w:val="28"/>
                <w:szCs w:val="28"/>
                <w:lang w:eastAsia="ar-SA"/>
              </w:rPr>
              <w:t>6</w:t>
            </w:r>
          </w:p>
        </w:tc>
      </w:tr>
      <w:tr w:rsidR="003B5020" w:rsidRPr="00CE1646" w:rsidTr="007C115C">
        <w:trPr>
          <w:trHeight w:val="145"/>
        </w:trPr>
        <w:tc>
          <w:tcPr>
            <w:tcW w:w="710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snapToGrid w:val="0"/>
              <w:spacing w:before="300" w:after="30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2693" w:type="dxa"/>
            <w:shd w:val="clear" w:color="auto" w:fill="FFFFFF"/>
          </w:tcPr>
          <w:p w:rsidR="003B5020" w:rsidRPr="00CE1646" w:rsidRDefault="003B5020" w:rsidP="00816BAB">
            <w:pPr>
              <w:suppressAutoHyphens/>
              <w:snapToGri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Информировать жителей </w:t>
            </w:r>
            <w:r>
              <w:rPr>
                <w:color w:val="000000"/>
                <w:sz w:val="28"/>
                <w:szCs w:val="28"/>
                <w:lang w:eastAsia="ar-SA"/>
              </w:rPr>
              <w:t>Дружбинского сельского поселения П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рикубанского муниципального района Карачаево-Черкесской </w:t>
            </w:r>
            <w:r w:rsidR="00816BAB">
              <w:rPr>
                <w:color w:val="000000"/>
                <w:sz w:val="28"/>
                <w:szCs w:val="28"/>
                <w:lang w:eastAsia="ar-SA"/>
              </w:rPr>
              <w:t>р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еспублики о порядке действий при угрозе возникновения террористических актов, посредством размещения информации в средствах массовой информации</w:t>
            </w:r>
          </w:p>
        </w:tc>
        <w:tc>
          <w:tcPr>
            <w:tcW w:w="1984" w:type="dxa"/>
            <w:shd w:val="clear" w:color="auto" w:fill="FFFFFF"/>
          </w:tcPr>
          <w:p w:rsidR="003B5020" w:rsidRPr="00CE1646" w:rsidRDefault="003B5020" w:rsidP="00816BAB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CE1646">
              <w:rPr>
                <w:color w:val="000000"/>
                <w:sz w:val="28"/>
                <w:szCs w:val="28"/>
                <w:lang w:eastAsia="ar-SA"/>
              </w:rPr>
              <w:t>Админист</w:t>
            </w:r>
            <w:proofErr w:type="spellEnd"/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рация</w:t>
            </w:r>
            <w:proofErr w:type="gram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ar-SA"/>
              </w:rPr>
              <w:t>Дружбинского сельского поселения П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рикубанского </w:t>
            </w:r>
            <w:proofErr w:type="spellStart"/>
            <w:r w:rsidRPr="00CE1646">
              <w:rPr>
                <w:color w:val="000000"/>
                <w:sz w:val="28"/>
                <w:szCs w:val="28"/>
                <w:lang w:eastAsia="ar-SA"/>
              </w:rPr>
              <w:t>муниципаль</w:t>
            </w:r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ного</w:t>
            </w:r>
            <w:proofErr w:type="spell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района Карачаево-Черкесской </w:t>
            </w:r>
            <w:r w:rsidR="00816BAB">
              <w:rPr>
                <w:color w:val="000000"/>
                <w:sz w:val="28"/>
                <w:szCs w:val="28"/>
                <w:lang w:eastAsia="ar-SA"/>
              </w:rPr>
              <w:t>р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еспублики </w:t>
            </w:r>
          </w:p>
        </w:tc>
        <w:tc>
          <w:tcPr>
            <w:tcW w:w="1134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snapToGrid w:val="0"/>
              <w:spacing w:before="300" w:after="30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sz w:val="28"/>
                <w:szCs w:val="28"/>
                <w:lang w:eastAsia="ar-SA"/>
              </w:rPr>
              <w:t>Постоянно в течение года</w:t>
            </w:r>
          </w:p>
        </w:tc>
        <w:tc>
          <w:tcPr>
            <w:tcW w:w="1560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snapToGrid w:val="0"/>
              <w:spacing w:before="300" w:after="30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sz w:val="28"/>
                <w:szCs w:val="28"/>
                <w:lang w:eastAsia="ar-SA"/>
              </w:rPr>
              <w:t>Бюджет поселения</w:t>
            </w:r>
          </w:p>
        </w:tc>
        <w:tc>
          <w:tcPr>
            <w:tcW w:w="708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snapToGrid w:val="0"/>
              <w:spacing w:before="300" w:after="300"/>
              <w:jc w:val="center"/>
              <w:rPr>
                <w:sz w:val="28"/>
                <w:szCs w:val="28"/>
                <w:lang w:eastAsia="ar-SA"/>
              </w:rPr>
            </w:pPr>
            <w:r w:rsidRPr="00CE1646">
              <w:rPr>
                <w:sz w:val="28"/>
                <w:szCs w:val="28"/>
                <w:lang w:eastAsia="ar-SA"/>
              </w:rPr>
              <w:t xml:space="preserve">0 </w:t>
            </w:r>
          </w:p>
        </w:tc>
        <w:tc>
          <w:tcPr>
            <w:tcW w:w="709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snapToGrid w:val="0"/>
              <w:spacing w:before="300" w:after="300"/>
              <w:jc w:val="center"/>
              <w:rPr>
                <w:sz w:val="28"/>
                <w:szCs w:val="28"/>
                <w:lang w:eastAsia="ar-SA"/>
              </w:rPr>
            </w:pPr>
            <w:r w:rsidRPr="00CE1646">
              <w:rPr>
                <w:sz w:val="28"/>
                <w:szCs w:val="28"/>
                <w:lang w:eastAsia="ar-SA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snapToGrid w:val="0"/>
              <w:spacing w:before="300" w:after="300"/>
              <w:jc w:val="center"/>
              <w:rPr>
                <w:sz w:val="28"/>
                <w:szCs w:val="28"/>
                <w:lang w:eastAsia="ar-SA"/>
              </w:rPr>
            </w:pPr>
            <w:r w:rsidRPr="00CE1646">
              <w:rPr>
                <w:sz w:val="28"/>
                <w:szCs w:val="28"/>
                <w:lang w:eastAsia="ar-SA"/>
              </w:rPr>
              <w:t>0</w:t>
            </w:r>
          </w:p>
        </w:tc>
      </w:tr>
      <w:tr w:rsidR="003B5020" w:rsidRPr="00CE1646" w:rsidTr="007C115C">
        <w:trPr>
          <w:trHeight w:val="145"/>
        </w:trPr>
        <w:tc>
          <w:tcPr>
            <w:tcW w:w="710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snapToGrid w:val="0"/>
              <w:spacing w:before="300" w:after="30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sz w:val="28"/>
                <w:szCs w:val="28"/>
                <w:lang w:eastAsia="ar-SA"/>
              </w:rPr>
              <w:lastRenderedPageBreak/>
              <w:t>2</w:t>
            </w:r>
          </w:p>
        </w:tc>
        <w:tc>
          <w:tcPr>
            <w:tcW w:w="2693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snapToGrid w:val="0"/>
              <w:rPr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sz w:val="28"/>
                <w:szCs w:val="28"/>
                <w:lang w:eastAsia="ar-SA"/>
              </w:rPr>
              <w:t>Обеспечить подготовку и размещение в местах массового пребывания граждан информацион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softHyphen/>
              <w:t>ных материалов о действиях в случае возникновения угроз террористического характера, а также размещение соответствующей информации на стендах</w:t>
            </w:r>
          </w:p>
        </w:tc>
        <w:tc>
          <w:tcPr>
            <w:tcW w:w="1984" w:type="dxa"/>
            <w:shd w:val="clear" w:color="auto" w:fill="FFFFFF"/>
          </w:tcPr>
          <w:p w:rsidR="003B5020" w:rsidRPr="00CE1646" w:rsidRDefault="003B5020" w:rsidP="0052578A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proofErr w:type="spellStart"/>
            <w:proofErr w:type="gramStart"/>
            <w:r>
              <w:rPr>
                <w:color w:val="000000"/>
                <w:sz w:val="28"/>
                <w:szCs w:val="28"/>
                <w:lang w:eastAsia="ar-SA"/>
              </w:rPr>
              <w:t>Админист</w:t>
            </w:r>
            <w:proofErr w:type="spellEnd"/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рация</w:t>
            </w:r>
            <w:proofErr w:type="gram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ar-SA"/>
              </w:rPr>
              <w:t>Дружбинского сельского поселения П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рикубанского </w:t>
            </w:r>
            <w:proofErr w:type="spellStart"/>
            <w:r w:rsidRPr="00CE1646">
              <w:rPr>
                <w:color w:val="000000"/>
                <w:sz w:val="28"/>
                <w:szCs w:val="28"/>
                <w:lang w:eastAsia="ar-SA"/>
              </w:rPr>
              <w:t>муниципаль</w:t>
            </w:r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ного</w:t>
            </w:r>
            <w:proofErr w:type="spell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района Карачаево-Черкесской </w:t>
            </w:r>
            <w:r w:rsidR="0052578A">
              <w:rPr>
                <w:color w:val="000000"/>
                <w:sz w:val="28"/>
                <w:szCs w:val="28"/>
                <w:lang w:eastAsia="ar-SA"/>
              </w:rPr>
              <w:t>р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еспублики</w:t>
            </w:r>
          </w:p>
        </w:tc>
        <w:tc>
          <w:tcPr>
            <w:tcW w:w="1134" w:type="dxa"/>
            <w:shd w:val="clear" w:color="auto" w:fill="FFFFFF"/>
          </w:tcPr>
          <w:p w:rsidR="002B7D74" w:rsidRDefault="002B7D74" w:rsidP="00802489">
            <w:pPr>
              <w:suppressAutoHyphens/>
              <w:jc w:val="center"/>
              <w:rPr>
                <w:sz w:val="28"/>
                <w:szCs w:val="28"/>
                <w:lang w:eastAsia="ar-SA"/>
              </w:rPr>
            </w:pPr>
          </w:p>
          <w:p w:rsidR="003B5020" w:rsidRPr="00CE1646" w:rsidRDefault="003B5020" w:rsidP="00802489">
            <w:pPr>
              <w:suppressAutoHyphens/>
              <w:jc w:val="center"/>
              <w:rPr>
                <w:color w:val="800000"/>
                <w:sz w:val="28"/>
                <w:szCs w:val="28"/>
                <w:lang w:eastAsia="ar-SA"/>
              </w:rPr>
            </w:pPr>
            <w:r w:rsidRPr="00CE1646">
              <w:rPr>
                <w:sz w:val="28"/>
                <w:szCs w:val="28"/>
                <w:lang w:eastAsia="ar-SA"/>
              </w:rPr>
              <w:t>Постоянно</w:t>
            </w:r>
          </w:p>
        </w:tc>
        <w:tc>
          <w:tcPr>
            <w:tcW w:w="1560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snapToGrid w:val="0"/>
              <w:spacing w:before="300" w:after="30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sz w:val="28"/>
                <w:szCs w:val="28"/>
                <w:lang w:eastAsia="ar-SA"/>
              </w:rPr>
              <w:t>Бюджет поселения</w:t>
            </w:r>
          </w:p>
        </w:tc>
        <w:tc>
          <w:tcPr>
            <w:tcW w:w="708" w:type="dxa"/>
            <w:shd w:val="clear" w:color="auto" w:fill="FFFFFF"/>
          </w:tcPr>
          <w:p w:rsidR="003B5020" w:rsidRPr="002527A9" w:rsidRDefault="002527A9" w:rsidP="00802489">
            <w:pPr>
              <w:suppressAutoHyphens/>
              <w:snapToGrid w:val="0"/>
              <w:spacing w:before="300" w:after="30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3B5020" w:rsidRPr="002527A9" w:rsidRDefault="003B5020" w:rsidP="00802489">
            <w:pPr>
              <w:suppressAutoHyphens/>
              <w:snapToGrid w:val="0"/>
              <w:spacing w:before="300" w:after="300"/>
              <w:jc w:val="center"/>
              <w:rPr>
                <w:sz w:val="28"/>
                <w:szCs w:val="28"/>
                <w:lang w:eastAsia="ar-SA"/>
              </w:rPr>
            </w:pPr>
            <w:r w:rsidRPr="002527A9">
              <w:rPr>
                <w:sz w:val="28"/>
                <w:szCs w:val="28"/>
                <w:lang w:eastAsia="ar-SA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3B5020" w:rsidRPr="002527A9" w:rsidRDefault="003B5020" w:rsidP="00802489">
            <w:pPr>
              <w:suppressAutoHyphens/>
              <w:snapToGrid w:val="0"/>
              <w:spacing w:before="300" w:after="300"/>
              <w:jc w:val="center"/>
              <w:rPr>
                <w:sz w:val="28"/>
                <w:szCs w:val="28"/>
                <w:lang w:eastAsia="ar-SA"/>
              </w:rPr>
            </w:pPr>
            <w:r w:rsidRPr="002527A9">
              <w:rPr>
                <w:sz w:val="28"/>
                <w:szCs w:val="28"/>
                <w:lang w:eastAsia="ar-SA"/>
              </w:rPr>
              <w:t>0</w:t>
            </w:r>
          </w:p>
        </w:tc>
      </w:tr>
      <w:tr w:rsidR="003B5020" w:rsidRPr="00CE1646" w:rsidTr="007C115C">
        <w:trPr>
          <w:trHeight w:val="145"/>
        </w:trPr>
        <w:tc>
          <w:tcPr>
            <w:tcW w:w="710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2693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 xml:space="preserve">Запрашивать и получать в установленном порядке необходимые материалы и информацию </w:t>
            </w:r>
            <w:proofErr w:type="gramStart"/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в</w:t>
            </w:r>
            <w:proofErr w:type="gramEnd"/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 xml:space="preserve"> </w:t>
            </w:r>
          </w:p>
          <w:p w:rsidR="003B5020" w:rsidRPr="00CE1646" w:rsidRDefault="003B5020" w:rsidP="00802489">
            <w:pPr>
              <w:suppressAutoHyphens/>
              <w:autoSpaceDE w:val="0"/>
              <w:snapToGrid w:val="0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proofErr w:type="gramStart"/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территориальных органах федеральных органов исполнительной власти, исполнительных органах государственной власти, правоохранительных органах, общественных объединениях, организациях и должностных лиц</w:t>
            </w:r>
            <w:proofErr w:type="gramEnd"/>
          </w:p>
        </w:tc>
        <w:tc>
          <w:tcPr>
            <w:tcW w:w="1984" w:type="dxa"/>
            <w:shd w:val="clear" w:color="auto" w:fill="FFFFFF"/>
          </w:tcPr>
          <w:p w:rsidR="003B5020" w:rsidRPr="00CE1646" w:rsidRDefault="003B5020" w:rsidP="0052578A">
            <w:pPr>
              <w:suppressAutoHyphens/>
              <w:autoSpaceDE w:val="0"/>
              <w:snapToGrid w:val="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CE1646">
              <w:rPr>
                <w:color w:val="000000"/>
                <w:sz w:val="28"/>
                <w:szCs w:val="28"/>
                <w:lang w:eastAsia="ar-SA"/>
              </w:rPr>
              <w:t>Админист</w:t>
            </w:r>
            <w:proofErr w:type="spellEnd"/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рация</w:t>
            </w:r>
            <w:proofErr w:type="gram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ar-SA"/>
              </w:rPr>
              <w:t>Дружбинского сельского поселения П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рикубанского </w:t>
            </w:r>
            <w:proofErr w:type="spellStart"/>
            <w:r w:rsidRPr="00CE1646">
              <w:rPr>
                <w:color w:val="000000"/>
                <w:sz w:val="28"/>
                <w:szCs w:val="28"/>
                <w:lang w:eastAsia="ar-SA"/>
              </w:rPr>
              <w:t>муниципаль</w:t>
            </w:r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ного</w:t>
            </w:r>
            <w:proofErr w:type="spell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района Карачаево-Черкесской </w:t>
            </w:r>
            <w:r w:rsidR="0052578A">
              <w:rPr>
                <w:color w:val="000000"/>
                <w:sz w:val="28"/>
                <w:szCs w:val="28"/>
                <w:lang w:eastAsia="ar-SA"/>
              </w:rPr>
              <w:t>р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еспублики</w:t>
            </w:r>
          </w:p>
        </w:tc>
        <w:tc>
          <w:tcPr>
            <w:tcW w:w="1134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 xml:space="preserve">Постоянно </w:t>
            </w:r>
          </w:p>
        </w:tc>
        <w:tc>
          <w:tcPr>
            <w:tcW w:w="1560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Без финансирования</w:t>
            </w:r>
          </w:p>
        </w:tc>
        <w:tc>
          <w:tcPr>
            <w:tcW w:w="708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</w:p>
        </w:tc>
      </w:tr>
      <w:tr w:rsidR="003B5020" w:rsidRPr="00CE1646" w:rsidTr="007C115C">
        <w:trPr>
          <w:trHeight w:val="145"/>
        </w:trPr>
        <w:tc>
          <w:tcPr>
            <w:tcW w:w="710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2693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 xml:space="preserve">Проводить комплекс мероприятий по выявлению и пресечению изготовления и </w:t>
            </w: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lastRenderedPageBreak/>
              <w:t>распространения литературы, аудио- и видеоматериалов, экстремистского толка, пропагандирующих разжигание национальной, расовой и религиозной вражды</w:t>
            </w:r>
          </w:p>
        </w:tc>
        <w:tc>
          <w:tcPr>
            <w:tcW w:w="1984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</w:p>
          <w:p w:rsidR="003B5020" w:rsidRPr="00CE1646" w:rsidRDefault="003B5020" w:rsidP="0052578A">
            <w:pPr>
              <w:suppressAutoHyphens/>
              <w:autoSpaceDE w:val="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CE1646">
              <w:rPr>
                <w:color w:val="000000"/>
                <w:sz w:val="28"/>
                <w:szCs w:val="28"/>
                <w:lang w:eastAsia="ar-SA"/>
              </w:rPr>
              <w:t>Админист</w:t>
            </w:r>
            <w:proofErr w:type="spellEnd"/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рация</w:t>
            </w:r>
            <w:proofErr w:type="gram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ar-SA"/>
              </w:rPr>
              <w:t xml:space="preserve">Дружбинского сельского поселения </w:t>
            </w:r>
            <w:r>
              <w:rPr>
                <w:color w:val="000000"/>
                <w:sz w:val="28"/>
                <w:szCs w:val="28"/>
                <w:lang w:eastAsia="ar-SA"/>
              </w:rPr>
              <w:lastRenderedPageBreak/>
              <w:t>П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рикубанского </w:t>
            </w:r>
            <w:proofErr w:type="spellStart"/>
            <w:r w:rsidRPr="00CE1646">
              <w:rPr>
                <w:color w:val="000000"/>
                <w:sz w:val="28"/>
                <w:szCs w:val="28"/>
                <w:lang w:eastAsia="ar-SA"/>
              </w:rPr>
              <w:t>муниципаль</w:t>
            </w:r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ного</w:t>
            </w:r>
            <w:proofErr w:type="spell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района Карачаево-Черкесской </w:t>
            </w:r>
            <w:r w:rsidR="0052578A">
              <w:rPr>
                <w:color w:val="000000"/>
                <w:sz w:val="28"/>
                <w:szCs w:val="28"/>
                <w:lang w:eastAsia="ar-SA"/>
              </w:rPr>
              <w:t>р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еспублики</w:t>
            </w:r>
          </w:p>
        </w:tc>
        <w:tc>
          <w:tcPr>
            <w:tcW w:w="1134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lastRenderedPageBreak/>
              <w:t>Постоянно в течение года</w:t>
            </w:r>
          </w:p>
        </w:tc>
        <w:tc>
          <w:tcPr>
            <w:tcW w:w="1560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Без финансирования</w:t>
            </w:r>
          </w:p>
        </w:tc>
        <w:tc>
          <w:tcPr>
            <w:tcW w:w="708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</w:p>
        </w:tc>
      </w:tr>
      <w:tr w:rsidR="003B5020" w:rsidRPr="00CE1646" w:rsidTr="007C115C">
        <w:trPr>
          <w:trHeight w:val="145"/>
        </w:trPr>
        <w:tc>
          <w:tcPr>
            <w:tcW w:w="710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lastRenderedPageBreak/>
              <w:t>5</w:t>
            </w:r>
          </w:p>
        </w:tc>
        <w:tc>
          <w:tcPr>
            <w:tcW w:w="2693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Организация в учебных заведениях профилактической работы, направленной на недопущение вовлечения детей и подростков в незаконную деятельность религиозных сект и экстремистских организаций.</w:t>
            </w:r>
          </w:p>
          <w:p w:rsidR="003B5020" w:rsidRPr="00CE1646" w:rsidRDefault="003B5020" w:rsidP="00802489">
            <w:pPr>
              <w:suppressAutoHyphens/>
              <w:autoSpaceDE w:val="0"/>
              <w:spacing w:before="300" w:after="300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Распространение идей межнациональной терпимости, дружбы, добрососедства, взаимного уважения</w:t>
            </w:r>
          </w:p>
        </w:tc>
        <w:tc>
          <w:tcPr>
            <w:tcW w:w="1984" w:type="dxa"/>
            <w:shd w:val="clear" w:color="auto" w:fill="FFFFFF"/>
          </w:tcPr>
          <w:p w:rsidR="003B5020" w:rsidRPr="00CE1646" w:rsidRDefault="003B5020" w:rsidP="0052578A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CE1646">
              <w:rPr>
                <w:color w:val="000000"/>
                <w:sz w:val="28"/>
                <w:szCs w:val="28"/>
                <w:lang w:eastAsia="ar-SA"/>
              </w:rPr>
              <w:t>Админист</w:t>
            </w:r>
            <w:proofErr w:type="spellEnd"/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рация</w:t>
            </w:r>
            <w:proofErr w:type="gram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ar-SA"/>
              </w:rPr>
              <w:t>Дружбинского сельского поселения П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рикубанского </w:t>
            </w:r>
            <w:proofErr w:type="spellStart"/>
            <w:r w:rsidRPr="00CE1646">
              <w:rPr>
                <w:color w:val="000000"/>
                <w:sz w:val="28"/>
                <w:szCs w:val="28"/>
                <w:lang w:eastAsia="ar-SA"/>
              </w:rPr>
              <w:t>муниципаль</w:t>
            </w:r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ного</w:t>
            </w:r>
            <w:proofErr w:type="spell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района Карачаево-Черкесской </w:t>
            </w:r>
            <w:r w:rsidR="0052578A">
              <w:rPr>
                <w:color w:val="000000"/>
                <w:sz w:val="28"/>
                <w:szCs w:val="28"/>
                <w:lang w:eastAsia="ar-SA"/>
              </w:rPr>
              <w:t>р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еспублики</w:t>
            </w:r>
          </w:p>
        </w:tc>
        <w:tc>
          <w:tcPr>
            <w:tcW w:w="1134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Постоянно в течение года</w:t>
            </w:r>
          </w:p>
        </w:tc>
        <w:tc>
          <w:tcPr>
            <w:tcW w:w="1560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Бюджет поселения</w:t>
            </w:r>
          </w:p>
        </w:tc>
        <w:tc>
          <w:tcPr>
            <w:tcW w:w="708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0</w:t>
            </w:r>
          </w:p>
        </w:tc>
      </w:tr>
      <w:tr w:rsidR="003B5020" w:rsidRPr="00CE1646" w:rsidTr="007C115C">
        <w:trPr>
          <w:trHeight w:val="145"/>
        </w:trPr>
        <w:tc>
          <w:tcPr>
            <w:tcW w:w="710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2693" w:type="dxa"/>
            <w:shd w:val="clear" w:color="auto" w:fill="FFFFFF"/>
          </w:tcPr>
          <w:p w:rsidR="003B5020" w:rsidRPr="00CE1646" w:rsidRDefault="003B5020" w:rsidP="00055CE5">
            <w:pPr>
              <w:suppressAutoHyphens/>
              <w:autoSpaceDE w:val="0"/>
              <w:snapToGrid w:val="0"/>
              <w:spacing w:before="300" w:after="300"/>
              <w:jc w:val="both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 xml:space="preserve">Организация </w:t>
            </w:r>
            <w:r w:rsidR="00055CE5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 xml:space="preserve">изготовления и </w:t>
            </w: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 xml:space="preserve">размещения на информационных стендах информации </w:t>
            </w:r>
            <w:r w:rsidR="00055CE5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по п</w:t>
            </w:r>
            <w:r w:rsidR="00055CE5">
              <w:rPr>
                <w:sz w:val="28"/>
                <w:szCs w:val="28"/>
                <w:lang w:eastAsia="ar-SA"/>
              </w:rPr>
              <w:t>рофилактике</w:t>
            </w:r>
            <w:r w:rsidR="00055CE5" w:rsidRPr="00CE1646">
              <w:rPr>
                <w:sz w:val="28"/>
                <w:szCs w:val="28"/>
                <w:lang w:eastAsia="ar-SA"/>
              </w:rPr>
              <w:t xml:space="preserve"> терроризма и экстремизма</w:t>
            </w:r>
            <w:r w:rsidR="00055CE5"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 xml:space="preserve">для требований действующего </w:t>
            </w:r>
            <w:r w:rsidR="00055CE5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lastRenderedPageBreak/>
              <w:t xml:space="preserve">законодательства о противодействии терроризму, соблюдении </w:t>
            </w: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миграционного законодательства, а также контактных телефонов о том, куда следует обращаться в случаях совершения в отношении них противоправных действий</w:t>
            </w:r>
          </w:p>
        </w:tc>
        <w:tc>
          <w:tcPr>
            <w:tcW w:w="1984" w:type="dxa"/>
            <w:shd w:val="clear" w:color="auto" w:fill="FFFFFF"/>
          </w:tcPr>
          <w:p w:rsidR="003B5020" w:rsidRPr="00CE1646" w:rsidRDefault="003B5020" w:rsidP="0052578A">
            <w:pPr>
              <w:suppressAutoHyphens/>
              <w:autoSpaceDE w:val="0"/>
              <w:snapToGrid w:val="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CE1646">
              <w:rPr>
                <w:color w:val="000000"/>
                <w:sz w:val="28"/>
                <w:szCs w:val="28"/>
                <w:lang w:eastAsia="ar-SA"/>
              </w:rPr>
              <w:lastRenderedPageBreak/>
              <w:t>Админис</w:t>
            </w:r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трация</w:t>
            </w:r>
            <w:proofErr w:type="spellEnd"/>
            <w:proofErr w:type="gram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ar-SA"/>
              </w:rPr>
              <w:t>Дружбинского сельского поселения П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рикубанского </w:t>
            </w:r>
            <w:proofErr w:type="spellStart"/>
            <w:r w:rsidRPr="00CE1646">
              <w:rPr>
                <w:color w:val="000000"/>
                <w:sz w:val="28"/>
                <w:szCs w:val="28"/>
                <w:lang w:eastAsia="ar-SA"/>
              </w:rPr>
              <w:t>муниципаль</w:t>
            </w:r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ного</w:t>
            </w:r>
            <w:proofErr w:type="spell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района Карачаево-Черкесской </w:t>
            </w:r>
            <w:r w:rsidR="0052578A">
              <w:rPr>
                <w:color w:val="000000"/>
                <w:sz w:val="28"/>
                <w:szCs w:val="28"/>
                <w:lang w:eastAsia="ar-SA"/>
              </w:rPr>
              <w:t>р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еспублики</w:t>
            </w:r>
          </w:p>
        </w:tc>
        <w:tc>
          <w:tcPr>
            <w:tcW w:w="1134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Постоянно в течение года</w:t>
            </w:r>
          </w:p>
        </w:tc>
        <w:tc>
          <w:tcPr>
            <w:tcW w:w="1560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Бюджет поселения</w:t>
            </w:r>
          </w:p>
        </w:tc>
        <w:tc>
          <w:tcPr>
            <w:tcW w:w="708" w:type="dxa"/>
            <w:shd w:val="clear" w:color="auto" w:fill="FFFFFF"/>
          </w:tcPr>
          <w:p w:rsidR="003B5020" w:rsidRPr="002527A9" w:rsidRDefault="00055CE5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sz w:val="28"/>
                <w:szCs w:val="28"/>
                <w:lang w:eastAsia="ar-SA"/>
              </w:rPr>
            </w:pPr>
            <w:r>
              <w:rPr>
                <w:rFonts w:eastAsia="Times New Roman CYR"/>
                <w:sz w:val="28"/>
                <w:szCs w:val="28"/>
                <w:lang w:eastAsia="ar-SA"/>
              </w:rPr>
              <w:t>3</w:t>
            </w:r>
            <w:r w:rsidR="003B5020" w:rsidRPr="002527A9">
              <w:rPr>
                <w:rFonts w:eastAsia="Times New Roman CYR"/>
                <w:sz w:val="28"/>
                <w:szCs w:val="28"/>
                <w:lang w:eastAsia="ar-SA"/>
              </w:rPr>
              <w:t>00</w:t>
            </w:r>
            <w:r w:rsidR="002527A9" w:rsidRPr="002527A9">
              <w:rPr>
                <w:rFonts w:eastAsia="Times New Roman CYR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3B5020" w:rsidRPr="002527A9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sz w:val="28"/>
                <w:szCs w:val="28"/>
                <w:lang w:eastAsia="ar-SA"/>
              </w:rPr>
            </w:pPr>
            <w:r w:rsidRPr="002527A9">
              <w:rPr>
                <w:rFonts w:eastAsia="Times New Roman CYR"/>
                <w:sz w:val="28"/>
                <w:szCs w:val="28"/>
                <w:lang w:eastAsia="ar-SA"/>
              </w:rPr>
              <w:t>500</w:t>
            </w:r>
            <w:r w:rsidR="002527A9" w:rsidRPr="002527A9">
              <w:rPr>
                <w:rFonts w:eastAsia="Times New Roman CYR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3B5020" w:rsidRPr="002527A9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sz w:val="28"/>
                <w:szCs w:val="28"/>
                <w:lang w:eastAsia="ar-SA"/>
              </w:rPr>
            </w:pPr>
            <w:r w:rsidRPr="002527A9">
              <w:rPr>
                <w:rFonts w:eastAsia="Times New Roman CYR"/>
                <w:sz w:val="28"/>
                <w:szCs w:val="28"/>
                <w:lang w:eastAsia="ar-SA"/>
              </w:rPr>
              <w:t>500</w:t>
            </w:r>
            <w:r w:rsidR="002527A9" w:rsidRPr="002527A9">
              <w:rPr>
                <w:rFonts w:eastAsia="Times New Roman CYR"/>
                <w:sz w:val="28"/>
                <w:szCs w:val="28"/>
                <w:lang w:eastAsia="ar-SA"/>
              </w:rPr>
              <w:t>0</w:t>
            </w:r>
          </w:p>
        </w:tc>
      </w:tr>
      <w:tr w:rsidR="003B5020" w:rsidRPr="00CE1646" w:rsidTr="007C115C">
        <w:trPr>
          <w:trHeight w:val="145"/>
        </w:trPr>
        <w:tc>
          <w:tcPr>
            <w:tcW w:w="710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lastRenderedPageBreak/>
              <w:t>7</w:t>
            </w:r>
          </w:p>
        </w:tc>
        <w:tc>
          <w:tcPr>
            <w:tcW w:w="2693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 xml:space="preserve">Организация и проведение тематических мероприятий: фестивали, конкурсы, викторины, с целью формирования у граждан уважительного отношения к традициям и обычаям различных народов и национальностей </w:t>
            </w:r>
          </w:p>
        </w:tc>
        <w:tc>
          <w:tcPr>
            <w:tcW w:w="1984" w:type="dxa"/>
            <w:shd w:val="clear" w:color="auto" w:fill="FFFFFF"/>
          </w:tcPr>
          <w:p w:rsidR="003B5020" w:rsidRPr="00CE1646" w:rsidRDefault="003B5020" w:rsidP="001A7F51">
            <w:pPr>
              <w:jc w:val="center"/>
              <w:rPr>
                <w:sz w:val="28"/>
                <w:szCs w:val="28"/>
              </w:rPr>
            </w:pPr>
            <w:r w:rsidRPr="00CE1646">
              <w:rPr>
                <w:sz w:val="28"/>
                <w:szCs w:val="28"/>
              </w:rPr>
              <w:t>Муниципальные казенные учреждения  и сельск</w:t>
            </w:r>
            <w:r>
              <w:rPr>
                <w:sz w:val="28"/>
                <w:szCs w:val="28"/>
              </w:rPr>
              <w:t>ая</w:t>
            </w:r>
            <w:r w:rsidRPr="00CE1646">
              <w:rPr>
                <w:sz w:val="28"/>
                <w:szCs w:val="28"/>
              </w:rPr>
              <w:t xml:space="preserve"> библ</w:t>
            </w:r>
            <w:r>
              <w:rPr>
                <w:sz w:val="28"/>
                <w:szCs w:val="28"/>
              </w:rPr>
              <w:t>иотека</w:t>
            </w:r>
          </w:p>
          <w:p w:rsidR="003B5020" w:rsidRPr="00CE1646" w:rsidRDefault="003B5020" w:rsidP="00802489">
            <w:pPr>
              <w:suppressAutoHyphens/>
              <w:autoSpaceDE w:val="0"/>
              <w:snapToGrid w:val="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1 раз в квартал</w:t>
            </w:r>
          </w:p>
        </w:tc>
        <w:tc>
          <w:tcPr>
            <w:tcW w:w="1560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Бюджет поселения</w:t>
            </w:r>
          </w:p>
        </w:tc>
        <w:tc>
          <w:tcPr>
            <w:tcW w:w="708" w:type="dxa"/>
            <w:shd w:val="clear" w:color="auto" w:fill="FFFFFF"/>
          </w:tcPr>
          <w:p w:rsidR="003B5020" w:rsidRPr="002527A9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sz w:val="28"/>
                <w:szCs w:val="28"/>
                <w:lang w:eastAsia="ar-SA"/>
              </w:rPr>
            </w:pPr>
            <w:r w:rsidRPr="002527A9">
              <w:rPr>
                <w:rFonts w:eastAsia="Times New Roman CYR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3B5020" w:rsidRPr="002527A9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sz w:val="28"/>
                <w:szCs w:val="28"/>
                <w:lang w:eastAsia="ar-SA"/>
              </w:rPr>
            </w:pPr>
            <w:r w:rsidRPr="002527A9">
              <w:rPr>
                <w:rFonts w:eastAsia="Times New Roman CYR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3B5020" w:rsidRPr="002527A9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sz w:val="28"/>
                <w:szCs w:val="28"/>
                <w:lang w:eastAsia="ar-SA"/>
              </w:rPr>
            </w:pPr>
            <w:r w:rsidRPr="002527A9">
              <w:rPr>
                <w:rFonts w:eastAsia="Times New Roman CYR"/>
                <w:sz w:val="28"/>
                <w:szCs w:val="28"/>
                <w:lang w:eastAsia="ar-SA"/>
              </w:rPr>
              <w:t>0</w:t>
            </w:r>
          </w:p>
        </w:tc>
      </w:tr>
      <w:tr w:rsidR="003B5020" w:rsidRPr="00CE1646" w:rsidTr="007C115C">
        <w:trPr>
          <w:trHeight w:val="145"/>
        </w:trPr>
        <w:tc>
          <w:tcPr>
            <w:tcW w:w="710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2693" w:type="dxa"/>
            <w:shd w:val="clear" w:color="auto" w:fill="FFFFFF"/>
          </w:tcPr>
          <w:p w:rsidR="003B5020" w:rsidRPr="00CE1646" w:rsidRDefault="003B5020" w:rsidP="0052578A">
            <w:pPr>
              <w:suppressAutoHyphens/>
              <w:autoSpaceDE w:val="0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Проведение тематических бесед</w:t>
            </w: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 xml:space="preserve"> в коллективах учащихся муниципальных образова</w:t>
            </w: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softHyphen/>
              <w:t xml:space="preserve">тельных учреждений школьных и дошкольных, </w:t>
            </w:r>
            <w:r w:rsidR="002527A9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 xml:space="preserve">расположенных на территории </w:t>
            </w:r>
            <w:r>
              <w:rPr>
                <w:color w:val="000000"/>
                <w:sz w:val="28"/>
                <w:szCs w:val="28"/>
                <w:lang w:eastAsia="ar-SA"/>
              </w:rPr>
              <w:t>Дружбинского</w:t>
            </w:r>
            <w:r w:rsidR="002B7D74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ar-SA"/>
              </w:rPr>
              <w:t>сельского поселения П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рикубанского 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lastRenderedPageBreak/>
              <w:t xml:space="preserve">муниципального района </w:t>
            </w:r>
            <w:r w:rsidR="002B7D74">
              <w:rPr>
                <w:color w:val="000000"/>
                <w:sz w:val="28"/>
                <w:szCs w:val="28"/>
                <w:lang w:eastAsia="ar-SA"/>
              </w:rPr>
              <w:t xml:space="preserve">Карачаево-Черкесской </w:t>
            </w:r>
            <w:r w:rsidR="0052578A">
              <w:rPr>
                <w:color w:val="000000"/>
                <w:sz w:val="28"/>
                <w:szCs w:val="28"/>
                <w:lang w:eastAsia="ar-SA"/>
              </w:rPr>
              <w:t>р</w:t>
            </w:r>
            <w:r w:rsidR="002B7D74">
              <w:rPr>
                <w:color w:val="000000"/>
                <w:sz w:val="28"/>
                <w:szCs w:val="28"/>
                <w:lang w:eastAsia="ar-SA"/>
              </w:rPr>
              <w:t>еспублики</w:t>
            </w: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 xml:space="preserve">, по действиям населения при возникновении террористических угроз и ЧС </w:t>
            </w:r>
          </w:p>
        </w:tc>
        <w:tc>
          <w:tcPr>
            <w:tcW w:w="1984" w:type="dxa"/>
            <w:shd w:val="clear" w:color="auto" w:fill="FFFFFF"/>
          </w:tcPr>
          <w:p w:rsidR="003B5020" w:rsidRPr="00CE1646" w:rsidRDefault="003B5020" w:rsidP="0052578A">
            <w:pPr>
              <w:suppressAutoHyphens/>
              <w:autoSpaceDE w:val="0"/>
              <w:snapToGrid w:val="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CE1646">
              <w:rPr>
                <w:color w:val="000000"/>
                <w:sz w:val="28"/>
                <w:szCs w:val="28"/>
                <w:lang w:eastAsia="ar-SA"/>
              </w:rPr>
              <w:lastRenderedPageBreak/>
              <w:t>Админист</w:t>
            </w:r>
            <w:proofErr w:type="spellEnd"/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рация</w:t>
            </w:r>
            <w:proofErr w:type="gram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ar-SA"/>
              </w:rPr>
              <w:t>Дружбинского сельского поселения П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рикубанского </w:t>
            </w:r>
            <w:proofErr w:type="spellStart"/>
            <w:r w:rsidRPr="00CE1646">
              <w:rPr>
                <w:color w:val="000000"/>
                <w:sz w:val="28"/>
                <w:szCs w:val="28"/>
                <w:lang w:eastAsia="ar-SA"/>
              </w:rPr>
              <w:t>муниципаль</w:t>
            </w:r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ного</w:t>
            </w:r>
            <w:proofErr w:type="spell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района Карачаево-Черкесской </w:t>
            </w:r>
            <w:r w:rsidR="0052578A">
              <w:rPr>
                <w:color w:val="000000"/>
                <w:sz w:val="28"/>
                <w:szCs w:val="28"/>
                <w:lang w:eastAsia="ar-SA"/>
              </w:rPr>
              <w:t>р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еспублики</w:t>
            </w:r>
          </w:p>
        </w:tc>
        <w:tc>
          <w:tcPr>
            <w:tcW w:w="1134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2 раза в год</w:t>
            </w:r>
          </w:p>
        </w:tc>
        <w:tc>
          <w:tcPr>
            <w:tcW w:w="1560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Без финансирования</w:t>
            </w:r>
          </w:p>
        </w:tc>
        <w:tc>
          <w:tcPr>
            <w:tcW w:w="708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</w:p>
        </w:tc>
      </w:tr>
      <w:tr w:rsidR="003B5020" w:rsidRPr="00CE1646" w:rsidTr="007C115C">
        <w:trPr>
          <w:trHeight w:val="145"/>
        </w:trPr>
        <w:tc>
          <w:tcPr>
            <w:tcW w:w="710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lastRenderedPageBreak/>
              <w:t>9</w:t>
            </w:r>
          </w:p>
        </w:tc>
        <w:tc>
          <w:tcPr>
            <w:tcW w:w="2693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 xml:space="preserve">Создание на базе сельской библиотеки зональных информационных центров по проблемам профилактики терроризма и экстремизма. Изготовление информационно-пропагандистских материалов профилактического характера </w:t>
            </w:r>
          </w:p>
        </w:tc>
        <w:tc>
          <w:tcPr>
            <w:tcW w:w="1984" w:type="dxa"/>
            <w:shd w:val="clear" w:color="auto" w:fill="FFFFFF"/>
          </w:tcPr>
          <w:p w:rsidR="003B5020" w:rsidRPr="00CE1646" w:rsidRDefault="003B5020" w:rsidP="001A7F51">
            <w:pPr>
              <w:jc w:val="center"/>
              <w:rPr>
                <w:sz w:val="28"/>
                <w:szCs w:val="28"/>
              </w:rPr>
            </w:pPr>
            <w:r w:rsidRPr="00CE1646">
              <w:rPr>
                <w:sz w:val="28"/>
                <w:szCs w:val="28"/>
              </w:rPr>
              <w:t>Муниципальные казенные учреждения  и сельск</w:t>
            </w:r>
            <w:r>
              <w:rPr>
                <w:sz w:val="28"/>
                <w:szCs w:val="28"/>
              </w:rPr>
              <w:t>ая</w:t>
            </w:r>
            <w:r w:rsidR="0052578A">
              <w:rPr>
                <w:sz w:val="28"/>
                <w:szCs w:val="28"/>
              </w:rPr>
              <w:t xml:space="preserve"> библиотека</w:t>
            </w:r>
          </w:p>
          <w:p w:rsidR="003B5020" w:rsidRPr="00CE1646" w:rsidRDefault="003B5020" w:rsidP="00802489">
            <w:pPr>
              <w:suppressAutoHyphens/>
              <w:autoSpaceDN w:val="0"/>
              <w:spacing w:before="100" w:after="119"/>
              <w:jc w:val="center"/>
              <w:textAlignment w:val="baseline"/>
              <w:rPr>
                <w:rFonts w:eastAsia="Lucida Sans Unicode"/>
                <w:kern w:val="3"/>
                <w:sz w:val="28"/>
                <w:szCs w:val="28"/>
              </w:rPr>
            </w:pPr>
          </w:p>
          <w:p w:rsidR="003B5020" w:rsidRPr="00CE1646" w:rsidRDefault="003B5020" w:rsidP="00802489">
            <w:pPr>
              <w:suppressAutoHyphens/>
              <w:autoSpaceDE w:val="0"/>
              <w:snapToGrid w:val="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134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Постоянно в течение года</w:t>
            </w:r>
          </w:p>
        </w:tc>
        <w:tc>
          <w:tcPr>
            <w:tcW w:w="1560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 xml:space="preserve">Без </w:t>
            </w:r>
            <w:proofErr w:type="spellStart"/>
            <w:proofErr w:type="gramStart"/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финанси</w:t>
            </w:r>
            <w:r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рования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</w:p>
        </w:tc>
      </w:tr>
      <w:tr w:rsidR="003B5020" w:rsidRPr="00CE1646" w:rsidTr="007C115C">
        <w:trPr>
          <w:trHeight w:val="145"/>
        </w:trPr>
        <w:tc>
          <w:tcPr>
            <w:tcW w:w="710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2693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 xml:space="preserve">Организация и проведение круглых столов, семинаров, с привлечением </w:t>
            </w:r>
          </w:p>
          <w:p w:rsidR="003B5020" w:rsidRPr="00CE1646" w:rsidRDefault="003B5020" w:rsidP="00802489">
            <w:pPr>
              <w:suppressAutoHyphens/>
              <w:autoSpaceDE w:val="0"/>
              <w:snapToGrid w:val="0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должностных лиц и спе</w:t>
            </w: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softHyphen/>
              <w:t>циалистов по мерам предупредительного характера при угрозах террористической и экс</w:t>
            </w: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softHyphen/>
              <w:t xml:space="preserve">тремистской направленности </w:t>
            </w:r>
          </w:p>
          <w:p w:rsidR="003B5020" w:rsidRPr="00CE1646" w:rsidRDefault="003B5020" w:rsidP="00802489">
            <w:pPr>
              <w:suppressAutoHyphens/>
              <w:autoSpaceDE w:val="0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1984" w:type="dxa"/>
            <w:shd w:val="clear" w:color="auto" w:fill="FFFFFF"/>
          </w:tcPr>
          <w:p w:rsidR="003B5020" w:rsidRPr="00CE1646" w:rsidRDefault="003B5020" w:rsidP="001E792E">
            <w:pPr>
              <w:suppressAutoHyphens/>
              <w:autoSpaceDE w:val="0"/>
              <w:snapToGrid w:val="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CE1646">
              <w:rPr>
                <w:color w:val="000000"/>
                <w:sz w:val="28"/>
                <w:szCs w:val="28"/>
                <w:lang w:eastAsia="ar-SA"/>
              </w:rPr>
              <w:t>Админист</w:t>
            </w:r>
            <w:proofErr w:type="spellEnd"/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рация</w:t>
            </w:r>
            <w:proofErr w:type="gram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ar-SA"/>
              </w:rPr>
              <w:t>Дружбинского сельского поселения П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рикубанского </w:t>
            </w:r>
            <w:proofErr w:type="spellStart"/>
            <w:r w:rsidRPr="00CE1646">
              <w:rPr>
                <w:color w:val="000000"/>
                <w:sz w:val="28"/>
                <w:szCs w:val="28"/>
                <w:lang w:eastAsia="ar-SA"/>
              </w:rPr>
              <w:t>муниципаль</w:t>
            </w:r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ного</w:t>
            </w:r>
            <w:proofErr w:type="spell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района Карачаево-Черкесской </w:t>
            </w:r>
            <w:r w:rsidR="001E792E">
              <w:rPr>
                <w:color w:val="000000"/>
                <w:sz w:val="28"/>
                <w:szCs w:val="28"/>
                <w:lang w:eastAsia="ar-SA"/>
              </w:rPr>
              <w:t>р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еспублики</w:t>
            </w:r>
          </w:p>
        </w:tc>
        <w:tc>
          <w:tcPr>
            <w:tcW w:w="1134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2 раза в год</w:t>
            </w:r>
          </w:p>
        </w:tc>
        <w:tc>
          <w:tcPr>
            <w:tcW w:w="1560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Без финансирования</w:t>
            </w:r>
          </w:p>
        </w:tc>
        <w:tc>
          <w:tcPr>
            <w:tcW w:w="708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709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</w:p>
        </w:tc>
      </w:tr>
      <w:tr w:rsidR="003B5020" w:rsidRPr="00CE1646" w:rsidTr="007C115C">
        <w:trPr>
          <w:trHeight w:val="145"/>
        </w:trPr>
        <w:tc>
          <w:tcPr>
            <w:tcW w:w="710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2693" w:type="dxa"/>
            <w:shd w:val="clear" w:color="auto" w:fill="FFFFFF"/>
          </w:tcPr>
          <w:p w:rsidR="003B5020" w:rsidRPr="00CE1646" w:rsidRDefault="003B5020" w:rsidP="000174DA">
            <w:pPr>
              <w:suppressAutoHyphens/>
              <w:autoSpaceDE w:val="0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 xml:space="preserve">Через средства массовой информации информирование граждан о наличии в администрации </w:t>
            </w:r>
            <w:r>
              <w:rPr>
                <w:color w:val="000000"/>
                <w:sz w:val="28"/>
                <w:szCs w:val="28"/>
                <w:lang w:eastAsia="ar-SA"/>
              </w:rPr>
              <w:lastRenderedPageBreak/>
              <w:t>Дружбинского сельского поселения П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рикубанского муниципального района Карачаево-Черкесской </w:t>
            </w:r>
            <w:r w:rsidR="000174DA">
              <w:rPr>
                <w:color w:val="000000"/>
                <w:sz w:val="28"/>
                <w:szCs w:val="28"/>
                <w:lang w:eastAsia="ar-SA"/>
              </w:rPr>
              <w:t>р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еспублики </w:t>
            </w:r>
            <w:r w:rsidR="000174DA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телефона сотовой связи</w:t>
            </w: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 xml:space="preserve"> для сообщения фактов террористической экстремистской и деятельности </w:t>
            </w:r>
          </w:p>
        </w:tc>
        <w:tc>
          <w:tcPr>
            <w:tcW w:w="1984" w:type="dxa"/>
            <w:shd w:val="clear" w:color="auto" w:fill="FFFFFF"/>
          </w:tcPr>
          <w:p w:rsidR="003B5020" w:rsidRPr="00CE1646" w:rsidRDefault="003B5020" w:rsidP="001E792E">
            <w:pPr>
              <w:suppressAutoHyphens/>
              <w:autoSpaceDE w:val="0"/>
              <w:snapToGrid w:val="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CE1646">
              <w:rPr>
                <w:color w:val="000000"/>
                <w:sz w:val="28"/>
                <w:szCs w:val="28"/>
                <w:lang w:eastAsia="ar-SA"/>
              </w:rPr>
              <w:lastRenderedPageBreak/>
              <w:t>Админист</w:t>
            </w:r>
            <w:proofErr w:type="spellEnd"/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рация</w:t>
            </w:r>
            <w:proofErr w:type="gram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ar-SA"/>
              </w:rPr>
              <w:t>Дружбинского сельского поселения П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рикубанского </w:t>
            </w:r>
            <w:proofErr w:type="spellStart"/>
            <w:r w:rsidRPr="00CE1646">
              <w:rPr>
                <w:color w:val="000000"/>
                <w:sz w:val="28"/>
                <w:szCs w:val="28"/>
                <w:lang w:eastAsia="ar-SA"/>
              </w:rPr>
              <w:lastRenderedPageBreak/>
              <w:t>муниципаль</w:t>
            </w:r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ного</w:t>
            </w:r>
            <w:proofErr w:type="spell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района Карачаево-Черкесской </w:t>
            </w:r>
            <w:r w:rsidR="001E792E">
              <w:rPr>
                <w:color w:val="000000"/>
                <w:sz w:val="28"/>
                <w:szCs w:val="28"/>
                <w:lang w:eastAsia="ar-SA"/>
              </w:rPr>
              <w:t>р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еспублики</w:t>
            </w:r>
          </w:p>
        </w:tc>
        <w:tc>
          <w:tcPr>
            <w:tcW w:w="1134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lastRenderedPageBreak/>
              <w:t>Постоянно в течение года</w:t>
            </w:r>
          </w:p>
        </w:tc>
        <w:tc>
          <w:tcPr>
            <w:tcW w:w="1560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 xml:space="preserve">Бюджет </w:t>
            </w:r>
            <w:r w:rsidRPr="001D697A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поселения</w:t>
            </w:r>
          </w:p>
        </w:tc>
        <w:tc>
          <w:tcPr>
            <w:tcW w:w="708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0</w:t>
            </w:r>
          </w:p>
        </w:tc>
      </w:tr>
      <w:tr w:rsidR="002B7C5A" w:rsidRPr="00CE1646" w:rsidTr="007C115C">
        <w:trPr>
          <w:trHeight w:val="145"/>
        </w:trPr>
        <w:tc>
          <w:tcPr>
            <w:tcW w:w="710" w:type="dxa"/>
            <w:shd w:val="clear" w:color="auto" w:fill="FFFFFF"/>
          </w:tcPr>
          <w:p w:rsidR="002B7C5A" w:rsidRPr="00CE1646" w:rsidRDefault="002B7C5A" w:rsidP="00AF3619">
            <w:pPr>
              <w:suppressAutoHyphens/>
              <w:snapToGrid w:val="0"/>
              <w:spacing w:before="300" w:after="30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sz w:val="28"/>
                <w:szCs w:val="28"/>
                <w:lang w:eastAsia="ar-SA"/>
              </w:rPr>
              <w:lastRenderedPageBreak/>
              <w:t>1</w:t>
            </w:r>
            <w:r>
              <w:rPr>
                <w:color w:val="000000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2693" w:type="dxa"/>
            <w:shd w:val="clear" w:color="auto" w:fill="FFFFFF"/>
          </w:tcPr>
          <w:p w:rsidR="002B7C5A" w:rsidRPr="00CE1646" w:rsidRDefault="002B7C5A" w:rsidP="00AF3619">
            <w:pPr>
              <w:suppressAutoHyphens/>
              <w:snapToGrid w:val="0"/>
              <w:jc w:val="both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Проведение мониторинга средств массовой информации и информационно-телекоммуникационных сетей, включая сеть «Интернет», в целях пресечения распространения экстремистской идеологии и выявления экстремистских материалов, в том числе содержащих призывы к подготовке и совершению террористических актов</w:t>
            </w:r>
          </w:p>
        </w:tc>
        <w:tc>
          <w:tcPr>
            <w:tcW w:w="1984" w:type="dxa"/>
            <w:shd w:val="clear" w:color="auto" w:fill="FFFFFF"/>
          </w:tcPr>
          <w:p w:rsidR="002B7C5A" w:rsidRPr="00CE1646" w:rsidRDefault="002B7C5A" w:rsidP="00AF3619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CE1646">
              <w:rPr>
                <w:color w:val="000000"/>
                <w:sz w:val="28"/>
                <w:szCs w:val="28"/>
                <w:lang w:eastAsia="ar-SA"/>
              </w:rPr>
              <w:t>Админист</w:t>
            </w:r>
            <w:proofErr w:type="spellEnd"/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рация</w:t>
            </w:r>
            <w:proofErr w:type="gram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ar-SA"/>
              </w:rPr>
              <w:t>Дружбинского сельского поселения П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рикубанского </w:t>
            </w:r>
            <w:proofErr w:type="spellStart"/>
            <w:r w:rsidRPr="00CE1646">
              <w:rPr>
                <w:color w:val="000000"/>
                <w:sz w:val="28"/>
                <w:szCs w:val="28"/>
                <w:lang w:eastAsia="ar-SA"/>
              </w:rPr>
              <w:t>муниципаль</w:t>
            </w:r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ного</w:t>
            </w:r>
            <w:proofErr w:type="spell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района Карачаево-Черкесской Республики </w:t>
            </w:r>
          </w:p>
        </w:tc>
        <w:tc>
          <w:tcPr>
            <w:tcW w:w="1134" w:type="dxa"/>
            <w:shd w:val="clear" w:color="auto" w:fill="FFFFFF"/>
          </w:tcPr>
          <w:p w:rsidR="002B7C5A" w:rsidRPr="00CE1646" w:rsidRDefault="002B7C5A" w:rsidP="00AF3619">
            <w:pPr>
              <w:suppressAutoHyphens/>
              <w:snapToGrid w:val="0"/>
              <w:spacing w:before="300" w:after="30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sz w:val="28"/>
                <w:szCs w:val="28"/>
                <w:lang w:eastAsia="ar-SA"/>
              </w:rPr>
              <w:t>Постоянно в течение года</w:t>
            </w:r>
          </w:p>
        </w:tc>
        <w:tc>
          <w:tcPr>
            <w:tcW w:w="1560" w:type="dxa"/>
            <w:shd w:val="clear" w:color="auto" w:fill="FFFFFF"/>
          </w:tcPr>
          <w:p w:rsidR="002B7C5A" w:rsidRPr="00CE1646" w:rsidRDefault="002B7C5A" w:rsidP="00AF3619">
            <w:pPr>
              <w:suppressAutoHyphens/>
              <w:snapToGrid w:val="0"/>
              <w:spacing w:before="300" w:after="30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 xml:space="preserve">Без </w:t>
            </w:r>
            <w:proofErr w:type="spellStart"/>
            <w:proofErr w:type="gramStart"/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финанси</w:t>
            </w:r>
            <w:r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рования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FFFFFF"/>
          </w:tcPr>
          <w:p w:rsidR="002B7C5A" w:rsidRPr="00CE1646" w:rsidRDefault="002B7C5A" w:rsidP="00AF3619">
            <w:pPr>
              <w:suppressAutoHyphens/>
              <w:snapToGrid w:val="0"/>
              <w:spacing w:before="300" w:after="300"/>
              <w:jc w:val="center"/>
              <w:rPr>
                <w:sz w:val="28"/>
                <w:szCs w:val="28"/>
                <w:lang w:eastAsia="ar-SA"/>
              </w:rPr>
            </w:pPr>
            <w:r w:rsidRPr="00CE1646">
              <w:rPr>
                <w:sz w:val="28"/>
                <w:szCs w:val="28"/>
                <w:lang w:eastAsia="ar-SA"/>
              </w:rPr>
              <w:t xml:space="preserve">0 </w:t>
            </w:r>
          </w:p>
        </w:tc>
        <w:tc>
          <w:tcPr>
            <w:tcW w:w="709" w:type="dxa"/>
            <w:shd w:val="clear" w:color="auto" w:fill="FFFFFF"/>
          </w:tcPr>
          <w:p w:rsidR="002B7C5A" w:rsidRPr="00CE1646" w:rsidRDefault="002B7C5A" w:rsidP="00AF3619">
            <w:pPr>
              <w:suppressAutoHyphens/>
              <w:snapToGrid w:val="0"/>
              <w:spacing w:before="300" w:after="300"/>
              <w:jc w:val="center"/>
              <w:rPr>
                <w:sz w:val="28"/>
                <w:szCs w:val="28"/>
                <w:lang w:eastAsia="ar-SA"/>
              </w:rPr>
            </w:pPr>
            <w:r w:rsidRPr="00CE1646">
              <w:rPr>
                <w:sz w:val="28"/>
                <w:szCs w:val="28"/>
                <w:lang w:eastAsia="ar-SA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2B7C5A" w:rsidRPr="00CE1646" w:rsidRDefault="002B7C5A" w:rsidP="00AF3619">
            <w:pPr>
              <w:suppressAutoHyphens/>
              <w:snapToGrid w:val="0"/>
              <w:spacing w:before="300" w:after="300"/>
              <w:jc w:val="center"/>
              <w:rPr>
                <w:sz w:val="28"/>
                <w:szCs w:val="28"/>
                <w:lang w:eastAsia="ar-SA"/>
              </w:rPr>
            </w:pPr>
            <w:r w:rsidRPr="00CE1646">
              <w:rPr>
                <w:sz w:val="28"/>
                <w:szCs w:val="28"/>
                <w:lang w:eastAsia="ar-SA"/>
              </w:rPr>
              <w:t>0</w:t>
            </w:r>
          </w:p>
        </w:tc>
      </w:tr>
      <w:tr w:rsidR="009054E0" w:rsidRPr="00CE1646" w:rsidTr="007C115C">
        <w:trPr>
          <w:trHeight w:val="145"/>
        </w:trPr>
        <w:tc>
          <w:tcPr>
            <w:tcW w:w="710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2693" w:type="dxa"/>
            <w:shd w:val="clear" w:color="auto" w:fill="FFFFFF"/>
          </w:tcPr>
          <w:p w:rsidR="009054E0" w:rsidRPr="00257622" w:rsidRDefault="009054E0" w:rsidP="00AF3619">
            <w:pPr>
              <w:suppressAutoHyphens/>
              <w:snapToGrid w:val="0"/>
              <w:jc w:val="both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П</w:t>
            </w:r>
            <w:r w:rsidRPr="00257622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роведение мониторинга межрасовых, межнациональных (межэтнических) и межконфессиональных отношений, </w:t>
            </w: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р</w:t>
            </w:r>
            <w:r w:rsidRPr="00AF176F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еализация мер правового и информационного характера по </w:t>
            </w:r>
            <w:r w:rsidRPr="00AF176F">
              <w:rPr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недопущению использования этнического и религиозного факторов в избирательном процессе и в предвыборных программах</w:t>
            </w:r>
          </w:p>
        </w:tc>
        <w:tc>
          <w:tcPr>
            <w:tcW w:w="1984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CE1646">
              <w:rPr>
                <w:color w:val="000000"/>
                <w:sz w:val="28"/>
                <w:szCs w:val="28"/>
                <w:lang w:eastAsia="ar-SA"/>
              </w:rPr>
              <w:lastRenderedPageBreak/>
              <w:t>Админист</w:t>
            </w:r>
            <w:proofErr w:type="spellEnd"/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рация</w:t>
            </w:r>
            <w:proofErr w:type="gram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ar-SA"/>
              </w:rPr>
              <w:t>Дружбинского сельского поселения П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рикубанского </w:t>
            </w:r>
            <w:proofErr w:type="spellStart"/>
            <w:r w:rsidRPr="00CE1646">
              <w:rPr>
                <w:color w:val="000000"/>
                <w:sz w:val="28"/>
                <w:szCs w:val="28"/>
                <w:lang w:eastAsia="ar-SA"/>
              </w:rPr>
              <w:t>муниципаль</w:t>
            </w:r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ного</w:t>
            </w:r>
            <w:proofErr w:type="spell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района Карачаево-Черкесской Республики</w:t>
            </w:r>
          </w:p>
        </w:tc>
        <w:tc>
          <w:tcPr>
            <w:tcW w:w="1134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sz w:val="28"/>
                <w:szCs w:val="28"/>
                <w:lang w:eastAsia="ar-SA"/>
              </w:rPr>
              <w:t>Постоянно в течение года</w:t>
            </w:r>
          </w:p>
        </w:tc>
        <w:tc>
          <w:tcPr>
            <w:tcW w:w="1560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708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sz w:val="28"/>
                <w:szCs w:val="28"/>
                <w:lang w:eastAsia="ar-SA"/>
              </w:rPr>
            </w:pPr>
            <w:r w:rsidRPr="00CE1646">
              <w:rPr>
                <w:sz w:val="28"/>
                <w:szCs w:val="28"/>
                <w:lang w:eastAsia="ar-SA"/>
              </w:rPr>
              <w:t xml:space="preserve">0 </w:t>
            </w:r>
          </w:p>
        </w:tc>
        <w:tc>
          <w:tcPr>
            <w:tcW w:w="709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sz w:val="28"/>
                <w:szCs w:val="28"/>
                <w:lang w:eastAsia="ar-SA"/>
              </w:rPr>
            </w:pPr>
            <w:r w:rsidRPr="00CE1646">
              <w:rPr>
                <w:sz w:val="28"/>
                <w:szCs w:val="28"/>
                <w:lang w:eastAsia="ar-SA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sz w:val="28"/>
                <w:szCs w:val="28"/>
                <w:lang w:eastAsia="ar-SA"/>
              </w:rPr>
            </w:pPr>
            <w:r w:rsidRPr="00CE1646">
              <w:rPr>
                <w:sz w:val="28"/>
                <w:szCs w:val="28"/>
                <w:lang w:eastAsia="ar-SA"/>
              </w:rPr>
              <w:t>0</w:t>
            </w:r>
          </w:p>
        </w:tc>
      </w:tr>
      <w:tr w:rsidR="009054E0" w:rsidRPr="00CE1646" w:rsidTr="007C115C">
        <w:trPr>
          <w:trHeight w:val="145"/>
        </w:trPr>
        <w:tc>
          <w:tcPr>
            <w:tcW w:w="710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lastRenderedPageBreak/>
              <w:t>14</w:t>
            </w:r>
          </w:p>
        </w:tc>
        <w:tc>
          <w:tcPr>
            <w:tcW w:w="2693" w:type="dxa"/>
            <w:shd w:val="clear" w:color="auto" w:fill="FFFFFF"/>
          </w:tcPr>
          <w:p w:rsidR="009054E0" w:rsidRPr="00236A95" w:rsidRDefault="009054E0" w:rsidP="00AF3619">
            <w:pPr>
              <w:suppressAutoHyphens/>
              <w:snapToGrid w:val="0"/>
              <w:jc w:val="both"/>
              <w:rPr>
                <w:color w:val="000000" w:themeColor="text1"/>
                <w:sz w:val="28"/>
                <w:szCs w:val="28"/>
              </w:rPr>
            </w:pPr>
            <w:r w:rsidRPr="00236A95">
              <w:rPr>
                <w:color w:val="000000" w:themeColor="text1"/>
                <w:sz w:val="28"/>
                <w:szCs w:val="28"/>
                <w:shd w:val="clear" w:color="auto" w:fill="FFFFFF"/>
              </w:rPr>
              <w:t>Обеспечение реализации прав граждан на свободу совести и свободу вероисповедания без нанесения ущерба религиозным чувствам верующих и национальной идентичности граждан России</w:t>
            </w:r>
          </w:p>
        </w:tc>
        <w:tc>
          <w:tcPr>
            <w:tcW w:w="1984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CE1646">
              <w:rPr>
                <w:color w:val="000000"/>
                <w:sz w:val="28"/>
                <w:szCs w:val="28"/>
                <w:lang w:eastAsia="ar-SA"/>
              </w:rPr>
              <w:t>Админист</w:t>
            </w:r>
            <w:proofErr w:type="spellEnd"/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рация</w:t>
            </w:r>
            <w:proofErr w:type="gram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ar-SA"/>
              </w:rPr>
              <w:t>Дружбинского сельского поселения П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рикубанского </w:t>
            </w:r>
            <w:proofErr w:type="spellStart"/>
            <w:r w:rsidRPr="00CE1646">
              <w:rPr>
                <w:color w:val="000000"/>
                <w:sz w:val="28"/>
                <w:szCs w:val="28"/>
                <w:lang w:eastAsia="ar-SA"/>
              </w:rPr>
              <w:t>муниципаль</w:t>
            </w:r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ного</w:t>
            </w:r>
            <w:proofErr w:type="spell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района Карачаево-Черкесской Республики</w:t>
            </w:r>
          </w:p>
        </w:tc>
        <w:tc>
          <w:tcPr>
            <w:tcW w:w="1134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sz w:val="28"/>
                <w:szCs w:val="28"/>
                <w:lang w:eastAsia="ar-SA"/>
              </w:rPr>
              <w:t>Постоянно в течение года</w:t>
            </w:r>
          </w:p>
        </w:tc>
        <w:tc>
          <w:tcPr>
            <w:tcW w:w="1560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 xml:space="preserve">Без </w:t>
            </w:r>
            <w:proofErr w:type="spellStart"/>
            <w:proofErr w:type="gramStart"/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финанси</w:t>
            </w:r>
            <w:r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рования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sz w:val="28"/>
                <w:szCs w:val="28"/>
                <w:lang w:eastAsia="ar-SA"/>
              </w:rPr>
            </w:pPr>
            <w:r w:rsidRPr="00CE1646">
              <w:rPr>
                <w:sz w:val="28"/>
                <w:szCs w:val="28"/>
                <w:lang w:eastAsia="ar-SA"/>
              </w:rPr>
              <w:t xml:space="preserve">0 </w:t>
            </w:r>
          </w:p>
        </w:tc>
        <w:tc>
          <w:tcPr>
            <w:tcW w:w="709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sz w:val="28"/>
                <w:szCs w:val="28"/>
                <w:lang w:eastAsia="ar-SA"/>
              </w:rPr>
            </w:pPr>
            <w:r w:rsidRPr="00CE1646">
              <w:rPr>
                <w:sz w:val="28"/>
                <w:szCs w:val="28"/>
                <w:lang w:eastAsia="ar-SA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sz w:val="28"/>
                <w:szCs w:val="28"/>
                <w:lang w:eastAsia="ar-SA"/>
              </w:rPr>
            </w:pPr>
            <w:r w:rsidRPr="00CE1646">
              <w:rPr>
                <w:sz w:val="28"/>
                <w:szCs w:val="28"/>
                <w:lang w:eastAsia="ar-SA"/>
              </w:rPr>
              <w:t>0</w:t>
            </w:r>
          </w:p>
        </w:tc>
      </w:tr>
      <w:tr w:rsidR="009054E0" w:rsidRPr="00CE1646" w:rsidTr="007C115C">
        <w:trPr>
          <w:trHeight w:val="145"/>
        </w:trPr>
        <w:tc>
          <w:tcPr>
            <w:tcW w:w="710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15</w:t>
            </w:r>
          </w:p>
        </w:tc>
        <w:tc>
          <w:tcPr>
            <w:tcW w:w="2693" w:type="dxa"/>
            <w:shd w:val="clear" w:color="auto" w:fill="FFFFFF"/>
          </w:tcPr>
          <w:p w:rsidR="009054E0" w:rsidRPr="00AF176F" w:rsidRDefault="009054E0" w:rsidP="00AF3619">
            <w:pPr>
              <w:suppressAutoHyphens/>
              <w:snapToGrid w:val="0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П</w:t>
            </w:r>
            <w:r w:rsidRPr="00AF176F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ринятие мер, препятствующих возникновению пространственной сегрегации, формированию этнических анклавов, социальной </w:t>
            </w:r>
            <w:proofErr w:type="spellStart"/>
            <w:r w:rsidRPr="00AF176F">
              <w:rPr>
                <w:color w:val="000000" w:themeColor="text1"/>
                <w:sz w:val="28"/>
                <w:szCs w:val="28"/>
                <w:shd w:val="clear" w:color="auto" w:fill="FFFFFF"/>
              </w:rPr>
              <w:t>исключенности</w:t>
            </w:r>
            <w:proofErr w:type="spellEnd"/>
            <w:r w:rsidRPr="00AF176F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отдельных групп граждан</w:t>
            </w:r>
          </w:p>
        </w:tc>
        <w:tc>
          <w:tcPr>
            <w:tcW w:w="1984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CE1646">
              <w:rPr>
                <w:color w:val="000000"/>
                <w:sz w:val="28"/>
                <w:szCs w:val="28"/>
                <w:lang w:eastAsia="ar-SA"/>
              </w:rPr>
              <w:t>Админист</w:t>
            </w:r>
            <w:proofErr w:type="spellEnd"/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рация</w:t>
            </w:r>
            <w:proofErr w:type="gram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ar-SA"/>
              </w:rPr>
              <w:t>Дружбинского сельского поселения П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рикубанского </w:t>
            </w:r>
            <w:proofErr w:type="spellStart"/>
            <w:r w:rsidRPr="00CE1646">
              <w:rPr>
                <w:color w:val="000000"/>
                <w:sz w:val="28"/>
                <w:szCs w:val="28"/>
                <w:lang w:eastAsia="ar-SA"/>
              </w:rPr>
              <w:t>муниципаль</w:t>
            </w:r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ного</w:t>
            </w:r>
            <w:proofErr w:type="spell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района Карачаево-Черкесской Республики</w:t>
            </w:r>
          </w:p>
        </w:tc>
        <w:tc>
          <w:tcPr>
            <w:tcW w:w="1134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sz w:val="28"/>
                <w:szCs w:val="28"/>
                <w:lang w:eastAsia="ar-SA"/>
              </w:rPr>
              <w:t>Постоянно в течение года</w:t>
            </w:r>
          </w:p>
        </w:tc>
        <w:tc>
          <w:tcPr>
            <w:tcW w:w="1560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 xml:space="preserve">Без </w:t>
            </w:r>
            <w:proofErr w:type="spellStart"/>
            <w:proofErr w:type="gramStart"/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финанси</w:t>
            </w:r>
            <w:r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рования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sz w:val="28"/>
                <w:szCs w:val="28"/>
                <w:lang w:eastAsia="ar-SA"/>
              </w:rPr>
            </w:pPr>
            <w:r w:rsidRPr="00CE1646">
              <w:rPr>
                <w:sz w:val="28"/>
                <w:szCs w:val="28"/>
                <w:lang w:eastAsia="ar-SA"/>
              </w:rPr>
              <w:t xml:space="preserve">0 </w:t>
            </w:r>
          </w:p>
        </w:tc>
        <w:tc>
          <w:tcPr>
            <w:tcW w:w="709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sz w:val="28"/>
                <w:szCs w:val="28"/>
                <w:lang w:eastAsia="ar-SA"/>
              </w:rPr>
            </w:pPr>
            <w:r w:rsidRPr="00CE1646">
              <w:rPr>
                <w:sz w:val="28"/>
                <w:szCs w:val="28"/>
                <w:lang w:eastAsia="ar-SA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sz w:val="28"/>
                <w:szCs w:val="28"/>
                <w:lang w:eastAsia="ar-SA"/>
              </w:rPr>
            </w:pPr>
            <w:r w:rsidRPr="00CE1646">
              <w:rPr>
                <w:sz w:val="28"/>
                <w:szCs w:val="28"/>
                <w:lang w:eastAsia="ar-SA"/>
              </w:rPr>
              <w:t>0</w:t>
            </w:r>
          </w:p>
        </w:tc>
      </w:tr>
      <w:tr w:rsidR="009054E0" w:rsidRPr="00CE1646" w:rsidTr="007C115C">
        <w:trPr>
          <w:trHeight w:val="145"/>
        </w:trPr>
        <w:tc>
          <w:tcPr>
            <w:tcW w:w="710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t>16</w:t>
            </w:r>
          </w:p>
        </w:tc>
        <w:tc>
          <w:tcPr>
            <w:tcW w:w="2693" w:type="dxa"/>
            <w:shd w:val="clear" w:color="auto" w:fill="FFFFFF"/>
          </w:tcPr>
          <w:p w:rsidR="009054E0" w:rsidRPr="00236A95" w:rsidRDefault="009054E0" w:rsidP="00AF3619">
            <w:pPr>
              <w:suppressAutoHyphens/>
              <w:snapToGrid w:val="0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В</w:t>
            </w:r>
            <w:r w:rsidRPr="00236A95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сестороннее освещение мер, принимаемых в сфере реализации государственной миграционной политики Российской Федерации на федеральном, региональном и </w:t>
            </w:r>
            <w:r w:rsidRPr="00236A95">
              <w:rPr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муниципальном уровнях, информирование граждан о текущей миграционной ситуации, ее влиянии на различные аспекты жизни российского общества, а также противодействие распространению в информационном пространстве вызывающих в обществе ненависть и вражду ложных сведений о миграционных процессах</w:t>
            </w:r>
            <w:proofErr w:type="gramEnd"/>
          </w:p>
        </w:tc>
        <w:tc>
          <w:tcPr>
            <w:tcW w:w="1984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CE1646">
              <w:rPr>
                <w:color w:val="000000"/>
                <w:sz w:val="28"/>
                <w:szCs w:val="28"/>
                <w:lang w:eastAsia="ar-SA"/>
              </w:rPr>
              <w:lastRenderedPageBreak/>
              <w:t>Админист</w:t>
            </w:r>
            <w:proofErr w:type="spellEnd"/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рация</w:t>
            </w:r>
            <w:proofErr w:type="gram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ar-SA"/>
              </w:rPr>
              <w:t>Дружбинского сельского поселения П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рикубанского </w:t>
            </w:r>
            <w:proofErr w:type="spellStart"/>
            <w:r w:rsidRPr="00CE1646">
              <w:rPr>
                <w:color w:val="000000"/>
                <w:sz w:val="28"/>
                <w:szCs w:val="28"/>
                <w:lang w:eastAsia="ar-SA"/>
              </w:rPr>
              <w:t>муниципаль</w:t>
            </w:r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ного</w:t>
            </w:r>
            <w:proofErr w:type="spell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района Карачаево-Черкесской Республики</w:t>
            </w:r>
          </w:p>
        </w:tc>
        <w:tc>
          <w:tcPr>
            <w:tcW w:w="1134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sz w:val="28"/>
                <w:szCs w:val="28"/>
                <w:lang w:eastAsia="ar-SA"/>
              </w:rPr>
              <w:t>Постоянно в течение года</w:t>
            </w:r>
          </w:p>
        </w:tc>
        <w:tc>
          <w:tcPr>
            <w:tcW w:w="1560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 xml:space="preserve">Без </w:t>
            </w:r>
            <w:proofErr w:type="spellStart"/>
            <w:proofErr w:type="gramStart"/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финанси</w:t>
            </w:r>
            <w:r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рования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sz w:val="28"/>
                <w:szCs w:val="28"/>
                <w:lang w:eastAsia="ar-SA"/>
              </w:rPr>
            </w:pPr>
            <w:r w:rsidRPr="00CE1646">
              <w:rPr>
                <w:sz w:val="28"/>
                <w:szCs w:val="28"/>
                <w:lang w:eastAsia="ar-SA"/>
              </w:rPr>
              <w:t xml:space="preserve">0 </w:t>
            </w:r>
          </w:p>
        </w:tc>
        <w:tc>
          <w:tcPr>
            <w:tcW w:w="709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sz w:val="28"/>
                <w:szCs w:val="28"/>
                <w:lang w:eastAsia="ar-SA"/>
              </w:rPr>
            </w:pPr>
            <w:r w:rsidRPr="00CE1646">
              <w:rPr>
                <w:sz w:val="28"/>
                <w:szCs w:val="28"/>
                <w:lang w:eastAsia="ar-SA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sz w:val="28"/>
                <w:szCs w:val="28"/>
                <w:lang w:eastAsia="ar-SA"/>
              </w:rPr>
            </w:pPr>
            <w:r w:rsidRPr="00CE1646">
              <w:rPr>
                <w:sz w:val="28"/>
                <w:szCs w:val="28"/>
                <w:lang w:eastAsia="ar-SA"/>
              </w:rPr>
              <w:t>0</w:t>
            </w:r>
          </w:p>
        </w:tc>
      </w:tr>
      <w:tr w:rsidR="009054E0" w:rsidRPr="00CE1646" w:rsidTr="007C115C">
        <w:trPr>
          <w:trHeight w:val="145"/>
        </w:trPr>
        <w:tc>
          <w:tcPr>
            <w:tcW w:w="710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lastRenderedPageBreak/>
              <w:t>17</w:t>
            </w:r>
          </w:p>
        </w:tc>
        <w:tc>
          <w:tcPr>
            <w:tcW w:w="2693" w:type="dxa"/>
            <w:shd w:val="clear" w:color="auto" w:fill="FFFFFF"/>
          </w:tcPr>
          <w:p w:rsidR="009054E0" w:rsidRPr="00236A95" w:rsidRDefault="009054E0" w:rsidP="00AF3619">
            <w:pPr>
              <w:suppressAutoHyphens/>
              <w:snapToGrid w:val="0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П</w:t>
            </w:r>
            <w:r w:rsidRPr="00236A95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роведение тематических встреч с представителями средств массовой информации и интернет-сообщества в целях противодействия распространению экстремистской идеологи, подготовка и размещение в средствах массовой информации и в информационно-телекоммуникационных сетях, включая сеть "Интернет", социальной рекламы, направленной на патриотическое воспитание молодежи, </w:t>
            </w:r>
            <w:r w:rsidRPr="00236A95">
              <w:rPr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подготовка и распространение информационных материалов о предупреждении и пресечении экстремистской деятельности, ориентированных на повышение бдительности граждан, возникновение у них заинтересованности в противодействии экстремизму</w:t>
            </w:r>
            <w:proofErr w:type="gramEnd"/>
            <w:r w:rsidRPr="00236A95">
              <w:rPr>
                <w:color w:val="000000" w:themeColor="text1"/>
                <w:sz w:val="28"/>
                <w:szCs w:val="28"/>
                <w:shd w:val="clear" w:color="auto" w:fill="FFFFFF"/>
              </w:rPr>
              <w:t>, выявление способов оказания экстремистскими организациями информационно-психологического воздействия на население, а также изучение особенностей восприятия и понимания различными группами людей информации, содержащейся в экстремистских материалах</w:t>
            </w:r>
          </w:p>
        </w:tc>
        <w:tc>
          <w:tcPr>
            <w:tcW w:w="1984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CE1646">
              <w:rPr>
                <w:color w:val="000000"/>
                <w:sz w:val="28"/>
                <w:szCs w:val="28"/>
                <w:lang w:eastAsia="ar-SA"/>
              </w:rPr>
              <w:lastRenderedPageBreak/>
              <w:t>Админист</w:t>
            </w:r>
            <w:proofErr w:type="spellEnd"/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рация</w:t>
            </w:r>
            <w:proofErr w:type="gram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ar-SA"/>
              </w:rPr>
              <w:t>Дружбинского сельского поселения П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рикубанского </w:t>
            </w:r>
            <w:proofErr w:type="spellStart"/>
            <w:r w:rsidRPr="00CE1646">
              <w:rPr>
                <w:color w:val="000000"/>
                <w:sz w:val="28"/>
                <w:szCs w:val="28"/>
                <w:lang w:eastAsia="ar-SA"/>
              </w:rPr>
              <w:t>муниципаль</w:t>
            </w:r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ного</w:t>
            </w:r>
            <w:proofErr w:type="spell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района Карачаево-Черкесской Республики</w:t>
            </w:r>
          </w:p>
        </w:tc>
        <w:tc>
          <w:tcPr>
            <w:tcW w:w="1134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sz w:val="28"/>
                <w:szCs w:val="28"/>
                <w:lang w:eastAsia="ar-SA"/>
              </w:rPr>
              <w:t>Постоянно в течение года</w:t>
            </w:r>
          </w:p>
        </w:tc>
        <w:tc>
          <w:tcPr>
            <w:tcW w:w="1560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 xml:space="preserve">Без </w:t>
            </w:r>
            <w:proofErr w:type="spellStart"/>
            <w:proofErr w:type="gramStart"/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финанси</w:t>
            </w:r>
            <w:r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рования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sz w:val="28"/>
                <w:szCs w:val="28"/>
                <w:lang w:eastAsia="ar-SA"/>
              </w:rPr>
            </w:pPr>
            <w:r w:rsidRPr="00CE1646">
              <w:rPr>
                <w:sz w:val="28"/>
                <w:szCs w:val="28"/>
                <w:lang w:eastAsia="ar-SA"/>
              </w:rPr>
              <w:t xml:space="preserve">0 </w:t>
            </w:r>
          </w:p>
        </w:tc>
        <w:tc>
          <w:tcPr>
            <w:tcW w:w="709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sz w:val="28"/>
                <w:szCs w:val="28"/>
                <w:lang w:eastAsia="ar-SA"/>
              </w:rPr>
            </w:pPr>
            <w:r w:rsidRPr="00CE1646">
              <w:rPr>
                <w:sz w:val="28"/>
                <w:szCs w:val="28"/>
                <w:lang w:eastAsia="ar-SA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sz w:val="28"/>
                <w:szCs w:val="28"/>
                <w:lang w:eastAsia="ar-SA"/>
              </w:rPr>
            </w:pPr>
            <w:r w:rsidRPr="00CE1646">
              <w:rPr>
                <w:sz w:val="28"/>
                <w:szCs w:val="28"/>
                <w:lang w:eastAsia="ar-SA"/>
              </w:rPr>
              <w:t>0</w:t>
            </w:r>
          </w:p>
        </w:tc>
      </w:tr>
      <w:tr w:rsidR="009054E0" w:rsidRPr="00CE1646" w:rsidTr="007C115C">
        <w:trPr>
          <w:trHeight w:val="145"/>
        </w:trPr>
        <w:tc>
          <w:tcPr>
            <w:tcW w:w="710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  <w:lang w:eastAsia="ar-SA"/>
              </w:rPr>
              <w:lastRenderedPageBreak/>
              <w:t>18</w:t>
            </w:r>
          </w:p>
        </w:tc>
        <w:tc>
          <w:tcPr>
            <w:tcW w:w="2693" w:type="dxa"/>
            <w:shd w:val="clear" w:color="auto" w:fill="FFFFFF"/>
          </w:tcPr>
          <w:p w:rsidR="009054E0" w:rsidRPr="00236A95" w:rsidRDefault="009054E0" w:rsidP="00AF3619">
            <w:pPr>
              <w:suppressAutoHyphens/>
              <w:snapToGrid w:val="0"/>
              <w:jc w:val="both"/>
              <w:rPr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color w:val="000000" w:themeColor="text1"/>
                <w:sz w:val="28"/>
                <w:szCs w:val="28"/>
                <w:shd w:val="clear" w:color="auto" w:fill="FFFFFF"/>
              </w:rPr>
              <w:t>В</w:t>
            </w:r>
            <w:r w:rsidRPr="00236A95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области обеспечения участия институтов гражданского общества в реализации государственной политики в сфере противодействия экстремизму, </w:t>
            </w:r>
            <w:r w:rsidRPr="00236A95">
              <w:rPr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участие общественных советов и иных консультативных органов, созданных при государственных органах и органах местного самоуправления, в деятельности по гармонизации межнациональных (межэтнических) и межконфессиональных отношений</w:t>
            </w:r>
          </w:p>
        </w:tc>
        <w:tc>
          <w:tcPr>
            <w:tcW w:w="1984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proofErr w:type="spellStart"/>
            <w:proofErr w:type="gramStart"/>
            <w:r w:rsidRPr="00CE1646">
              <w:rPr>
                <w:color w:val="000000"/>
                <w:sz w:val="28"/>
                <w:szCs w:val="28"/>
                <w:lang w:eastAsia="ar-SA"/>
              </w:rPr>
              <w:lastRenderedPageBreak/>
              <w:t>Админист</w:t>
            </w:r>
            <w:proofErr w:type="spellEnd"/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рация</w:t>
            </w:r>
            <w:proofErr w:type="gram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ar-SA"/>
              </w:rPr>
              <w:t>Дружбинского сельского поселения П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рикубанского </w:t>
            </w:r>
            <w:proofErr w:type="spellStart"/>
            <w:r w:rsidRPr="00CE1646">
              <w:rPr>
                <w:color w:val="000000"/>
                <w:sz w:val="28"/>
                <w:szCs w:val="28"/>
                <w:lang w:eastAsia="ar-SA"/>
              </w:rPr>
              <w:t>муниципаль</w:t>
            </w:r>
            <w:r>
              <w:rPr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t>ного</w:t>
            </w:r>
            <w:proofErr w:type="spellEnd"/>
            <w:r w:rsidRPr="00CE1646">
              <w:rPr>
                <w:color w:val="000000"/>
                <w:sz w:val="28"/>
                <w:szCs w:val="28"/>
                <w:lang w:eastAsia="ar-SA"/>
              </w:rPr>
              <w:t xml:space="preserve"> района Карачаево-Черкесской </w:t>
            </w:r>
            <w:r w:rsidRPr="00CE1646">
              <w:rPr>
                <w:color w:val="000000"/>
                <w:sz w:val="28"/>
                <w:szCs w:val="28"/>
                <w:lang w:eastAsia="ar-SA"/>
              </w:rPr>
              <w:lastRenderedPageBreak/>
              <w:t>Республики</w:t>
            </w:r>
          </w:p>
        </w:tc>
        <w:tc>
          <w:tcPr>
            <w:tcW w:w="1134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color w:val="000000"/>
                <w:sz w:val="28"/>
                <w:szCs w:val="28"/>
                <w:lang w:eastAsia="ar-SA"/>
              </w:rPr>
              <w:lastRenderedPageBreak/>
              <w:t>Постоянно в течение года</w:t>
            </w:r>
          </w:p>
        </w:tc>
        <w:tc>
          <w:tcPr>
            <w:tcW w:w="1560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 xml:space="preserve">Без </w:t>
            </w:r>
            <w:proofErr w:type="spellStart"/>
            <w:proofErr w:type="gramStart"/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финанси</w:t>
            </w:r>
            <w:r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-</w:t>
            </w:r>
            <w:r w:rsidRPr="00CE1646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рования</w:t>
            </w:r>
            <w:proofErr w:type="spellEnd"/>
            <w:proofErr w:type="gramEnd"/>
          </w:p>
        </w:tc>
        <w:tc>
          <w:tcPr>
            <w:tcW w:w="708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sz w:val="28"/>
                <w:szCs w:val="28"/>
                <w:lang w:eastAsia="ar-SA"/>
              </w:rPr>
            </w:pPr>
            <w:r w:rsidRPr="00CE1646">
              <w:rPr>
                <w:sz w:val="28"/>
                <w:szCs w:val="28"/>
                <w:lang w:eastAsia="ar-SA"/>
              </w:rPr>
              <w:t xml:space="preserve">0 </w:t>
            </w:r>
          </w:p>
        </w:tc>
        <w:tc>
          <w:tcPr>
            <w:tcW w:w="709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sz w:val="28"/>
                <w:szCs w:val="28"/>
                <w:lang w:eastAsia="ar-SA"/>
              </w:rPr>
            </w:pPr>
            <w:r w:rsidRPr="00CE1646">
              <w:rPr>
                <w:sz w:val="28"/>
                <w:szCs w:val="28"/>
                <w:lang w:eastAsia="ar-SA"/>
              </w:rPr>
              <w:t>0</w:t>
            </w:r>
          </w:p>
        </w:tc>
        <w:tc>
          <w:tcPr>
            <w:tcW w:w="709" w:type="dxa"/>
            <w:shd w:val="clear" w:color="auto" w:fill="FFFFFF"/>
          </w:tcPr>
          <w:p w:rsidR="009054E0" w:rsidRPr="00CE1646" w:rsidRDefault="009054E0" w:rsidP="00AF3619">
            <w:pPr>
              <w:suppressAutoHyphens/>
              <w:snapToGrid w:val="0"/>
              <w:spacing w:before="300" w:after="300"/>
              <w:jc w:val="center"/>
              <w:rPr>
                <w:sz w:val="28"/>
                <w:szCs w:val="28"/>
                <w:lang w:eastAsia="ar-SA"/>
              </w:rPr>
            </w:pPr>
            <w:r w:rsidRPr="00CE1646">
              <w:rPr>
                <w:sz w:val="28"/>
                <w:szCs w:val="28"/>
                <w:lang w:eastAsia="ar-SA"/>
              </w:rPr>
              <w:t>0</w:t>
            </w:r>
          </w:p>
        </w:tc>
      </w:tr>
      <w:tr w:rsidR="009054E0" w:rsidRPr="00CE1646" w:rsidTr="007C115C">
        <w:trPr>
          <w:trHeight w:val="145"/>
        </w:trPr>
        <w:tc>
          <w:tcPr>
            <w:tcW w:w="710" w:type="dxa"/>
            <w:shd w:val="clear" w:color="auto" w:fill="FFFFFF"/>
          </w:tcPr>
          <w:p w:rsidR="009054E0" w:rsidRPr="00CE1646" w:rsidRDefault="009054E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</w:p>
        </w:tc>
        <w:tc>
          <w:tcPr>
            <w:tcW w:w="2693" w:type="dxa"/>
            <w:shd w:val="clear" w:color="auto" w:fill="FFFFFF"/>
          </w:tcPr>
          <w:p w:rsidR="009054E0" w:rsidRPr="00CE1646" w:rsidRDefault="009054E0" w:rsidP="00404C46">
            <w:pPr>
              <w:suppressAutoHyphens/>
              <w:autoSpaceDE w:val="0"/>
              <w:snapToGrid w:val="0"/>
              <w:spacing w:before="300" w:after="300"/>
              <w:rPr>
                <w:rFonts w:eastAsia="Times New Roman CYR"/>
                <w:color w:val="000000"/>
                <w:sz w:val="24"/>
                <w:szCs w:val="24"/>
                <w:lang w:eastAsia="ar-SA"/>
              </w:rPr>
            </w:pPr>
            <w:r w:rsidRPr="00CE1646">
              <w:rPr>
                <w:rFonts w:eastAsia="Times New Roman CYR"/>
                <w:color w:val="00000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984" w:type="dxa"/>
            <w:shd w:val="clear" w:color="auto" w:fill="FFFFFF"/>
          </w:tcPr>
          <w:p w:rsidR="009054E0" w:rsidRPr="00CE1646" w:rsidRDefault="009054E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shd w:val="clear" w:color="auto" w:fill="FFFFFF"/>
          </w:tcPr>
          <w:p w:rsidR="009054E0" w:rsidRPr="00CE1646" w:rsidRDefault="009054E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560" w:type="dxa"/>
            <w:shd w:val="clear" w:color="auto" w:fill="FFFFFF"/>
          </w:tcPr>
          <w:p w:rsidR="009054E0" w:rsidRPr="001D697A" w:rsidRDefault="009054E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color w:val="000000"/>
                <w:sz w:val="28"/>
                <w:szCs w:val="28"/>
                <w:lang w:eastAsia="ar-SA"/>
              </w:rPr>
            </w:pPr>
            <w:r w:rsidRPr="001D697A">
              <w:rPr>
                <w:rFonts w:eastAsia="Times New Roman CYR"/>
                <w:color w:val="000000"/>
                <w:sz w:val="28"/>
                <w:szCs w:val="28"/>
                <w:lang w:eastAsia="ar-SA"/>
              </w:rPr>
              <w:t>Бюджет поселения</w:t>
            </w:r>
          </w:p>
        </w:tc>
        <w:tc>
          <w:tcPr>
            <w:tcW w:w="708" w:type="dxa"/>
            <w:shd w:val="clear" w:color="auto" w:fill="FFFFFF"/>
          </w:tcPr>
          <w:p w:rsidR="009054E0" w:rsidRPr="002527A9" w:rsidRDefault="009054E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sz w:val="28"/>
                <w:szCs w:val="28"/>
                <w:lang w:eastAsia="ar-SA"/>
              </w:rPr>
            </w:pPr>
            <w:r>
              <w:rPr>
                <w:rFonts w:eastAsia="Times New Roman CYR"/>
                <w:sz w:val="28"/>
                <w:szCs w:val="28"/>
                <w:lang w:eastAsia="ar-SA"/>
              </w:rPr>
              <w:t>3</w:t>
            </w:r>
            <w:r w:rsidRPr="002527A9">
              <w:rPr>
                <w:rFonts w:eastAsia="Times New Roman CYR"/>
                <w:sz w:val="28"/>
                <w:szCs w:val="28"/>
                <w:lang w:eastAsia="ar-SA"/>
              </w:rPr>
              <w:t>000</w:t>
            </w:r>
          </w:p>
        </w:tc>
        <w:tc>
          <w:tcPr>
            <w:tcW w:w="709" w:type="dxa"/>
            <w:shd w:val="clear" w:color="auto" w:fill="FFFFFF"/>
          </w:tcPr>
          <w:p w:rsidR="009054E0" w:rsidRPr="002527A9" w:rsidRDefault="009054E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sz w:val="28"/>
                <w:szCs w:val="28"/>
                <w:lang w:eastAsia="ar-SA"/>
              </w:rPr>
            </w:pPr>
            <w:r w:rsidRPr="002527A9">
              <w:rPr>
                <w:rFonts w:eastAsia="Times New Roman CYR"/>
                <w:sz w:val="28"/>
                <w:szCs w:val="28"/>
                <w:lang w:eastAsia="ar-SA"/>
              </w:rPr>
              <w:t>5000</w:t>
            </w:r>
          </w:p>
        </w:tc>
        <w:tc>
          <w:tcPr>
            <w:tcW w:w="709" w:type="dxa"/>
            <w:shd w:val="clear" w:color="auto" w:fill="FFFFFF"/>
          </w:tcPr>
          <w:p w:rsidR="009054E0" w:rsidRPr="002527A9" w:rsidRDefault="009054E0" w:rsidP="00802489">
            <w:pPr>
              <w:suppressAutoHyphens/>
              <w:autoSpaceDE w:val="0"/>
              <w:snapToGrid w:val="0"/>
              <w:spacing w:before="300" w:after="300"/>
              <w:jc w:val="center"/>
              <w:rPr>
                <w:rFonts w:eastAsia="Times New Roman CYR"/>
                <w:sz w:val="28"/>
                <w:szCs w:val="28"/>
                <w:lang w:eastAsia="ar-SA"/>
              </w:rPr>
            </w:pPr>
            <w:r w:rsidRPr="002527A9">
              <w:rPr>
                <w:rFonts w:eastAsia="Times New Roman CYR"/>
                <w:sz w:val="28"/>
                <w:szCs w:val="28"/>
                <w:lang w:eastAsia="ar-SA"/>
              </w:rPr>
              <w:t>5000</w:t>
            </w:r>
          </w:p>
        </w:tc>
      </w:tr>
    </w:tbl>
    <w:p w:rsidR="003B5020" w:rsidRPr="00CE1646" w:rsidRDefault="003B5020" w:rsidP="003B5020">
      <w:pPr>
        <w:suppressAutoHyphens/>
        <w:rPr>
          <w:color w:val="000000"/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ind w:left="4678"/>
        <w:rPr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ind w:left="4678"/>
        <w:rPr>
          <w:sz w:val="28"/>
          <w:szCs w:val="28"/>
          <w:lang w:eastAsia="ar-SA"/>
        </w:rPr>
      </w:pPr>
    </w:p>
    <w:p w:rsidR="003B5020" w:rsidRDefault="003B5020" w:rsidP="003B5020">
      <w:pPr>
        <w:suppressAutoHyphens/>
        <w:ind w:left="4678"/>
        <w:rPr>
          <w:sz w:val="28"/>
          <w:szCs w:val="28"/>
          <w:lang w:eastAsia="ar-SA"/>
        </w:rPr>
      </w:pPr>
    </w:p>
    <w:p w:rsidR="003B5020" w:rsidRDefault="003B5020" w:rsidP="003B5020">
      <w:pPr>
        <w:suppressAutoHyphens/>
        <w:ind w:left="4678"/>
        <w:rPr>
          <w:sz w:val="28"/>
          <w:szCs w:val="28"/>
          <w:lang w:eastAsia="ar-SA"/>
        </w:rPr>
      </w:pPr>
    </w:p>
    <w:p w:rsidR="003B5020" w:rsidRDefault="003B5020" w:rsidP="003B5020">
      <w:pPr>
        <w:suppressAutoHyphens/>
        <w:ind w:left="4678"/>
        <w:rPr>
          <w:sz w:val="28"/>
          <w:szCs w:val="28"/>
          <w:lang w:eastAsia="ar-SA"/>
        </w:rPr>
      </w:pPr>
    </w:p>
    <w:p w:rsidR="003B5020" w:rsidRDefault="003B5020" w:rsidP="003B5020">
      <w:pPr>
        <w:suppressAutoHyphens/>
        <w:ind w:left="4678"/>
        <w:rPr>
          <w:sz w:val="28"/>
          <w:szCs w:val="28"/>
          <w:lang w:eastAsia="ar-SA"/>
        </w:rPr>
      </w:pPr>
    </w:p>
    <w:p w:rsidR="003B5020" w:rsidRDefault="003B5020" w:rsidP="003B5020">
      <w:pPr>
        <w:suppressAutoHyphens/>
        <w:ind w:left="4678"/>
        <w:rPr>
          <w:sz w:val="28"/>
          <w:szCs w:val="28"/>
          <w:lang w:eastAsia="ar-SA"/>
        </w:rPr>
      </w:pPr>
    </w:p>
    <w:p w:rsidR="003B5020" w:rsidRDefault="003B5020" w:rsidP="003B5020">
      <w:pPr>
        <w:suppressAutoHyphens/>
        <w:ind w:left="4678"/>
        <w:rPr>
          <w:sz w:val="28"/>
          <w:szCs w:val="28"/>
          <w:lang w:eastAsia="ar-SA"/>
        </w:rPr>
      </w:pPr>
    </w:p>
    <w:p w:rsidR="003B5020" w:rsidRDefault="003B5020" w:rsidP="003B5020">
      <w:pPr>
        <w:suppressAutoHyphens/>
        <w:ind w:left="4678"/>
        <w:rPr>
          <w:sz w:val="28"/>
          <w:szCs w:val="28"/>
          <w:lang w:eastAsia="ar-SA"/>
        </w:rPr>
      </w:pPr>
    </w:p>
    <w:p w:rsidR="003B5020" w:rsidRDefault="003B5020" w:rsidP="003B5020">
      <w:pPr>
        <w:suppressAutoHyphens/>
        <w:ind w:left="4678"/>
        <w:rPr>
          <w:sz w:val="28"/>
          <w:szCs w:val="28"/>
          <w:lang w:eastAsia="ar-SA"/>
        </w:rPr>
      </w:pPr>
    </w:p>
    <w:p w:rsidR="003B5020" w:rsidRDefault="003B5020" w:rsidP="003B5020">
      <w:pPr>
        <w:suppressAutoHyphens/>
        <w:ind w:left="4678"/>
        <w:rPr>
          <w:sz w:val="28"/>
          <w:szCs w:val="28"/>
          <w:lang w:eastAsia="ar-SA"/>
        </w:rPr>
      </w:pPr>
    </w:p>
    <w:p w:rsidR="003B5020" w:rsidRDefault="003B5020" w:rsidP="003B5020">
      <w:pPr>
        <w:suppressAutoHyphens/>
        <w:ind w:left="4678"/>
        <w:rPr>
          <w:sz w:val="28"/>
          <w:szCs w:val="28"/>
          <w:lang w:eastAsia="ar-SA"/>
        </w:rPr>
      </w:pPr>
    </w:p>
    <w:p w:rsidR="00066C06" w:rsidRDefault="00066C06" w:rsidP="003B5020">
      <w:pPr>
        <w:suppressAutoHyphens/>
        <w:ind w:left="4678"/>
        <w:rPr>
          <w:sz w:val="28"/>
          <w:szCs w:val="28"/>
          <w:lang w:eastAsia="ar-SA"/>
        </w:rPr>
      </w:pPr>
    </w:p>
    <w:p w:rsidR="00066C06" w:rsidRDefault="00066C06" w:rsidP="003B5020">
      <w:pPr>
        <w:suppressAutoHyphens/>
        <w:ind w:left="4678"/>
        <w:rPr>
          <w:sz w:val="28"/>
          <w:szCs w:val="28"/>
          <w:lang w:eastAsia="ar-SA"/>
        </w:rPr>
      </w:pPr>
    </w:p>
    <w:p w:rsidR="00066C06" w:rsidRDefault="00066C06" w:rsidP="003B5020">
      <w:pPr>
        <w:suppressAutoHyphens/>
        <w:ind w:left="4678"/>
        <w:rPr>
          <w:sz w:val="28"/>
          <w:szCs w:val="28"/>
          <w:lang w:eastAsia="ar-SA"/>
        </w:rPr>
      </w:pPr>
    </w:p>
    <w:p w:rsidR="00066C06" w:rsidRDefault="00066C06" w:rsidP="003B5020">
      <w:pPr>
        <w:suppressAutoHyphens/>
        <w:ind w:left="4678"/>
        <w:rPr>
          <w:sz w:val="28"/>
          <w:szCs w:val="28"/>
          <w:lang w:eastAsia="ar-SA"/>
        </w:rPr>
      </w:pPr>
    </w:p>
    <w:p w:rsidR="00066C06" w:rsidRDefault="00066C06" w:rsidP="003B5020">
      <w:pPr>
        <w:suppressAutoHyphens/>
        <w:ind w:left="4678"/>
        <w:rPr>
          <w:sz w:val="28"/>
          <w:szCs w:val="28"/>
          <w:lang w:eastAsia="ar-SA"/>
        </w:rPr>
      </w:pPr>
    </w:p>
    <w:p w:rsidR="00066C06" w:rsidRDefault="00066C06" w:rsidP="003B5020">
      <w:pPr>
        <w:suppressAutoHyphens/>
        <w:ind w:left="4678"/>
        <w:rPr>
          <w:sz w:val="28"/>
          <w:szCs w:val="28"/>
          <w:lang w:eastAsia="ar-SA"/>
        </w:rPr>
      </w:pPr>
    </w:p>
    <w:p w:rsidR="003B5020" w:rsidRDefault="003B5020" w:rsidP="003B5020">
      <w:pPr>
        <w:suppressAutoHyphens/>
        <w:ind w:left="4678"/>
        <w:rPr>
          <w:sz w:val="28"/>
          <w:szCs w:val="28"/>
          <w:lang w:eastAsia="ar-SA"/>
        </w:rPr>
      </w:pPr>
    </w:p>
    <w:p w:rsidR="003B5020" w:rsidRDefault="003B5020" w:rsidP="003B5020">
      <w:pPr>
        <w:suppressAutoHyphens/>
        <w:ind w:left="4678"/>
        <w:rPr>
          <w:sz w:val="28"/>
          <w:szCs w:val="28"/>
          <w:lang w:eastAsia="ar-SA"/>
        </w:rPr>
      </w:pPr>
    </w:p>
    <w:p w:rsidR="003B5020" w:rsidRDefault="003B5020" w:rsidP="003B5020">
      <w:pPr>
        <w:suppressAutoHyphens/>
        <w:ind w:left="4678"/>
        <w:rPr>
          <w:sz w:val="28"/>
          <w:szCs w:val="28"/>
          <w:lang w:eastAsia="ar-SA"/>
        </w:rPr>
      </w:pPr>
    </w:p>
    <w:p w:rsidR="003B5020" w:rsidRDefault="003B5020" w:rsidP="003B5020">
      <w:pPr>
        <w:suppressAutoHyphens/>
        <w:ind w:left="4678"/>
        <w:rPr>
          <w:sz w:val="28"/>
          <w:szCs w:val="28"/>
          <w:lang w:eastAsia="ar-SA"/>
        </w:rPr>
      </w:pPr>
    </w:p>
    <w:p w:rsidR="003B5020" w:rsidRDefault="003B5020" w:rsidP="003B5020">
      <w:pPr>
        <w:suppressAutoHyphens/>
        <w:ind w:left="4678"/>
        <w:rPr>
          <w:sz w:val="28"/>
          <w:szCs w:val="28"/>
          <w:lang w:eastAsia="ar-SA"/>
        </w:rPr>
      </w:pPr>
    </w:p>
    <w:p w:rsidR="003B5020" w:rsidRDefault="003B5020" w:rsidP="003B5020">
      <w:pPr>
        <w:suppressAutoHyphens/>
        <w:ind w:left="4678"/>
        <w:rPr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ind w:left="4678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lastRenderedPageBreak/>
        <w:t>Приложение № 2</w:t>
      </w:r>
    </w:p>
    <w:p w:rsidR="003B5020" w:rsidRPr="00CE1646" w:rsidRDefault="003B5020" w:rsidP="003B5020">
      <w:pPr>
        <w:suppressAutoHyphens/>
        <w:ind w:left="4678"/>
        <w:rPr>
          <w:kern w:val="2"/>
          <w:sz w:val="28"/>
          <w:szCs w:val="28"/>
          <w:lang w:eastAsia="ar-SA"/>
        </w:rPr>
      </w:pPr>
      <w:r w:rsidRPr="00CE1646">
        <w:rPr>
          <w:kern w:val="2"/>
          <w:sz w:val="28"/>
          <w:szCs w:val="28"/>
          <w:lang w:eastAsia="ar-SA"/>
        </w:rPr>
        <w:t>к муниц</w:t>
      </w:r>
      <w:r w:rsidR="001D697A">
        <w:rPr>
          <w:kern w:val="2"/>
          <w:sz w:val="28"/>
          <w:szCs w:val="28"/>
          <w:lang w:eastAsia="ar-SA"/>
        </w:rPr>
        <w:t>ипальной программе «Профилактика</w:t>
      </w:r>
      <w:r w:rsidRPr="00CE1646">
        <w:rPr>
          <w:kern w:val="2"/>
          <w:sz w:val="28"/>
          <w:szCs w:val="28"/>
          <w:lang w:eastAsia="ar-SA"/>
        </w:rPr>
        <w:t xml:space="preserve"> терроризма и экстремизма, а также минимизации и (или) ликвидации последствий проявлений терроризма и экстремизма на территории </w:t>
      </w:r>
      <w:r>
        <w:rPr>
          <w:kern w:val="2"/>
          <w:sz w:val="28"/>
          <w:szCs w:val="28"/>
          <w:lang w:eastAsia="ar-SA"/>
        </w:rPr>
        <w:t xml:space="preserve"> Дружбинского </w:t>
      </w:r>
      <w:r w:rsidRPr="00CE1646">
        <w:rPr>
          <w:kern w:val="2"/>
          <w:sz w:val="28"/>
          <w:szCs w:val="28"/>
          <w:lang w:eastAsia="ar-SA"/>
        </w:rPr>
        <w:t>сельского поселения Прикубанского муниципального района Карачае</w:t>
      </w:r>
      <w:r w:rsidR="004306E7">
        <w:rPr>
          <w:kern w:val="2"/>
          <w:sz w:val="28"/>
          <w:szCs w:val="28"/>
          <w:lang w:eastAsia="ar-SA"/>
        </w:rPr>
        <w:t>во-Черкесской республики на 2024-2026</w:t>
      </w:r>
      <w:r w:rsidRPr="00CE1646">
        <w:rPr>
          <w:kern w:val="2"/>
          <w:sz w:val="28"/>
          <w:szCs w:val="28"/>
          <w:lang w:eastAsia="ar-SA"/>
        </w:rPr>
        <w:t xml:space="preserve"> годы»</w:t>
      </w:r>
    </w:p>
    <w:p w:rsidR="003B5020" w:rsidRPr="00CE1646" w:rsidRDefault="003B5020" w:rsidP="003B5020">
      <w:pPr>
        <w:suppressAutoHyphens/>
        <w:rPr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jc w:val="center"/>
        <w:rPr>
          <w:b/>
          <w:sz w:val="28"/>
          <w:szCs w:val="28"/>
          <w:lang w:eastAsia="ar-SA"/>
        </w:rPr>
      </w:pPr>
      <w:r w:rsidRPr="00CE1646">
        <w:rPr>
          <w:b/>
          <w:sz w:val="28"/>
          <w:szCs w:val="28"/>
          <w:lang w:eastAsia="ar-SA"/>
        </w:rPr>
        <w:t>Методика оценки эффективности муниц</w:t>
      </w:r>
      <w:r w:rsidR="001D697A">
        <w:rPr>
          <w:b/>
          <w:sz w:val="28"/>
          <w:szCs w:val="28"/>
          <w:lang w:eastAsia="ar-SA"/>
        </w:rPr>
        <w:t>ипальной программы «Профилактика</w:t>
      </w:r>
      <w:r w:rsidRPr="00CE1646">
        <w:rPr>
          <w:b/>
          <w:sz w:val="28"/>
          <w:szCs w:val="28"/>
          <w:lang w:eastAsia="ar-SA"/>
        </w:rPr>
        <w:t xml:space="preserve"> терроризма и экстремизма, а также минимизации и (или) ликвидации последствий проявлений терроризма и экстремизма на территории </w:t>
      </w:r>
      <w:r>
        <w:rPr>
          <w:b/>
          <w:color w:val="000000"/>
          <w:sz w:val="28"/>
          <w:szCs w:val="28"/>
          <w:lang w:eastAsia="ar-SA"/>
        </w:rPr>
        <w:t>Дружбинского</w:t>
      </w:r>
      <w:r w:rsidRPr="00CE1646">
        <w:rPr>
          <w:b/>
          <w:color w:val="000000"/>
          <w:sz w:val="28"/>
          <w:szCs w:val="28"/>
          <w:lang w:eastAsia="ar-SA"/>
        </w:rPr>
        <w:t xml:space="preserve"> сельского поселения Прикубанского муниципального района Карачаево-Черкесской </w:t>
      </w:r>
      <w:r w:rsidR="004306E7">
        <w:rPr>
          <w:b/>
          <w:color w:val="000000"/>
          <w:sz w:val="28"/>
          <w:szCs w:val="28"/>
          <w:lang w:eastAsia="ar-SA"/>
        </w:rPr>
        <w:t>р</w:t>
      </w:r>
      <w:r w:rsidRPr="00CE1646">
        <w:rPr>
          <w:b/>
          <w:color w:val="000000"/>
          <w:sz w:val="28"/>
          <w:szCs w:val="28"/>
          <w:lang w:eastAsia="ar-SA"/>
        </w:rPr>
        <w:t xml:space="preserve">еспублики </w:t>
      </w:r>
      <w:r w:rsidR="004306E7">
        <w:rPr>
          <w:b/>
          <w:color w:val="000000"/>
          <w:sz w:val="28"/>
          <w:szCs w:val="28"/>
          <w:lang w:eastAsia="ar-SA"/>
        </w:rPr>
        <w:t xml:space="preserve">на </w:t>
      </w:r>
      <w:r w:rsidR="004306E7">
        <w:rPr>
          <w:b/>
          <w:sz w:val="28"/>
          <w:szCs w:val="28"/>
          <w:lang w:eastAsia="ar-SA"/>
        </w:rPr>
        <w:t>2024</w:t>
      </w:r>
      <w:r w:rsidR="002527A9">
        <w:rPr>
          <w:b/>
          <w:sz w:val="28"/>
          <w:szCs w:val="28"/>
          <w:lang w:eastAsia="ar-SA"/>
        </w:rPr>
        <w:t>-202</w:t>
      </w:r>
      <w:r w:rsidR="004306E7">
        <w:rPr>
          <w:b/>
          <w:sz w:val="28"/>
          <w:szCs w:val="28"/>
          <w:lang w:eastAsia="ar-SA"/>
        </w:rPr>
        <w:t>6</w:t>
      </w:r>
      <w:r w:rsidRPr="00CE1646">
        <w:rPr>
          <w:b/>
          <w:sz w:val="28"/>
          <w:szCs w:val="28"/>
          <w:lang w:eastAsia="ar-SA"/>
        </w:rPr>
        <w:t xml:space="preserve"> годы»</w:t>
      </w:r>
    </w:p>
    <w:p w:rsidR="003B5020" w:rsidRPr="00CE1646" w:rsidRDefault="003B5020" w:rsidP="003B5020">
      <w:pPr>
        <w:suppressAutoHyphens/>
        <w:rPr>
          <w:b/>
          <w:sz w:val="28"/>
          <w:szCs w:val="28"/>
          <w:lang w:eastAsia="ar-SA"/>
        </w:rPr>
      </w:pP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>Бюджетная эффективность программы определяется как соотношение фактического использования средств, запланированных на реализацию программы, к утвержденному плану:</w:t>
      </w:r>
    </w:p>
    <w:p w:rsidR="003B5020" w:rsidRPr="00CE1646" w:rsidRDefault="003B5020" w:rsidP="003B5020">
      <w:pPr>
        <w:suppressAutoHyphens/>
        <w:rPr>
          <w:sz w:val="28"/>
          <w:szCs w:val="28"/>
          <w:lang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180" w:type="dxa"/>
          <w:bottom w:w="60" w:type="dxa"/>
          <w:right w:w="180" w:type="dxa"/>
        </w:tblCellMar>
        <w:tblLook w:val="04A0" w:firstRow="1" w:lastRow="0" w:firstColumn="1" w:lastColumn="0" w:noHBand="0" w:noVBand="1"/>
      </w:tblPr>
      <w:tblGrid>
        <w:gridCol w:w="3456"/>
        <w:gridCol w:w="2094"/>
      </w:tblGrid>
      <w:tr w:rsidR="003B5020" w:rsidRPr="00CE1646" w:rsidTr="00802489">
        <w:trPr>
          <w:trHeight w:val="120"/>
          <w:jc w:val="center"/>
        </w:trPr>
        <w:tc>
          <w:tcPr>
            <w:tcW w:w="3456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snapToGrid w:val="0"/>
              <w:spacing w:before="300" w:after="300" w:line="360" w:lineRule="auto"/>
              <w:rPr>
                <w:sz w:val="28"/>
                <w:szCs w:val="28"/>
                <w:u w:val="single"/>
                <w:lang w:eastAsia="ar-SA"/>
              </w:rPr>
            </w:pPr>
            <w:r w:rsidRPr="00CE1646">
              <w:rPr>
                <w:sz w:val="28"/>
                <w:szCs w:val="28"/>
                <w:u w:val="single"/>
                <w:lang w:eastAsia="ar-SA"/>
              </w:rPr>
              <w:t>фактическое использование средств</w:t>
            </w:r>
          </w:p>
        </w:tc>
        <w:tc>
          <w:tcPr>
            <w:tcW w:w="2094" w:type="dxa"/>
            <w:vMerge w:val="restart"/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:rsidR="003B5020" w:rsidRPr="00CE1646" w:rsidRDefault="003B5020" w:rsidP="00802489">
            <w:pPr>
              <w:suppressAutoHyphens/>
              <w:snapToGrid w:val="0"/>
              <w:spacing w:before="300" w:after="300" w:line="360" w:lineRule="auto"/>
              <w:rPr>
                <w:sz w:val="28"/>
                <w:szCs w:val="28"/>
                <w:lang w:eastAsia="ar-SA"/>
              </w:rPr>
            </w:pPr>
            <w:r w:rsidRPr="00CE1646">
              <w:rPr>
                <w:sz w:val="28"/>
                <w:szCs w:val="28"/>
                <w:lang w:eastAsia="ar-SA"/>
              </w:rPr>
              <w:t>х100 процентов</w:t>
            </w:r>
          </w:p>
        </w:tc>
      </w:tr>
      <w:tr w:rsidR="003B5020" w:rsidRPr="00CE1646" w:rsidTr="00802489">
        <w:trPr>
          <w:trHeight w:val="120"/>
          <w:jc w:val="center"/>
        </w:trPr>
        <w:tc>
          <w:tcPr>
            <w:tcW w:w="3456" w:type="dxa"/>
            <w:shd w:val="clear" w:color="auto" w:fill="FFFFFF"/>
          </w:tcPr>
          <w:p w:rsidR="003B5020" w:rsidRPr="00CE1646" w:rsidRDefault="003B5020" w:rsidP="00802489">
            <w:pPr>
              <w:suppressAutoHyphens/>
              <w:snapToGrid w:val="0"/>
              <w:spacing w:before="300" w:after="300" w:line="360" w:lineRule="auto"/>
              <w:rPr>
                <w:sz w:val="28"/>
                <w:szCs w:val="28"/>
                <w:lang w:eastAsia="ar-SA"/>
              </w:rPr>
            </w:pPr>
            <w:r w:rsidRPr="00CE1646">
              <w:rPr>
                <w:sz w:val="28"/>
                <w:szCs w:val="28"/>
                <w:lang w:eastAsia="ar-SA"/>
              </w:rPr>
              <w:t>утвержденный план</w:t>
            </w:r>
          </w:p>
        </w:tc>
        <w:tc>
          <w:tcPr>
            <w:tcW w:w="2094" w:type="dxa"/>
            <w:vMerge/>
            <w:vAlign w:val="center"/>
          </w:tcPr>
          <w:p w:rsidR="003B5020" w:rsidRPr="00CE1646" w:rsidRDefault="003B5020" w:rsidP="00802489">
            <w:pPr>
              <w:rPr>
                <w:sz w:val="28"/>
                <w:szCs w:val="28"/>
                <w:lang w:eastAsia="ar-SA"/>
              </w:rPr>
            </w:pPr>
          </w:p>
        </w:tc>
      </w:tr>
    </w:tbl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>При значении показателя эффективности:</w:t>
      </w: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>100 процентов – реализация программы считается эффективной;</w:t>
      </w: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>менее 100 процентов – реализация программы считается неэффективной;</w:t>
      </w: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>более 100 процентов – реализация программы считается наиболее эффективной.</w:t>
      </w: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>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индикаторов.</w:t>
      </w:r>
    </w:p>
    <w:p w:rsidR="003B5020" w:rsidRPr="00CE1646" w:rsidRDefault="003B5020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 w:rsidRPr="00CE1646">
        <w:rPr>
          <w:sz w:val="28"/>
          <w:szCs w:val="28"/>
          <w:lang w:eastAsia="ar-SA"/>
        </w:rPr>
        <w:t xml:space="preserve">Социально-экономический эффект от реализации программы выражается </w:t>
      </w:r>
      <w:proofErr w:type="gramStart"/>
      <w:r w:rsidRPr="00CE1646">
        <w:rPr>
          <w:sz w:val="28"/>
          <w:szCs w:val="28"/>
          <w:lang w:eastAsia="ar-SA"/>
        </w:rPr>
        <w:t>в</w:t>
      </w:r>
      <w:proofErr w:type="gramEnd"/>
      <w:r w:rsidRPr="00CE1646">
        <w:rPr>
          <w:sz w:val="28"/>
          <w:szCs w:val="28"/>
          <w:lang w:eastAsia="ar-SA"/>
        </w:rPr>
        <w:t>:</w:t>
      </w:r>
    </w:p>
    <w:p w:rsidR="003B5020" w:rsidRPr="00CE1646" w:rsidRDefault="00753054" w:rsidP="003B5020">
      <w:pPr>
        <w:suppressAutoHyphens/>
        <w:ind w:firstLine="567"/>
        <w:jc w:val="both"/>
        <w:rPr>
          <w:color w:val="000000"/>
          <w:sz w:val="28"/>
          <w:szCs w:val="28"/>
          <w:lang w:eastAsia="ar-SA"/>
        </w:rPr>
      </w:pPr>
      <w:proofErr w:type="gramStart"/>
      <w:r>
        <w:rPr>
          <w:sz w:val="28"/>
          <w:szCs w:val="28"/>
          <w:lang w:eastAsia="ar-SA"/>
        </w:rPr>
        <w:lastRenderedPageBreak/>
        <w:t>1.</w:t>
      </w:r>
      <w:r w:rsidR="003B5020" w:rsidRPr="00CE1646">
        <w:rPr>
          <w:sz w:val="28"/>
          <w:szCs w:val="28"/>
          <w:lang w:eastAsia="ar-SA"/>
        </w:rPr>
        <w:t xml:space="preserve">Совершенствовании форм и методов работы органов местного самоуправления по профилактике терроризма и экстремизма, проявлений ксенофобии, национальной и расовой нетерпимости, противодействию этнической дискриминации на территории </w:t>
      </w:r>
      <w:r w:rsidR="003B5020">
        <w:rPr>
          <w:color w:val="000000"/>
          <w:sz w:val="28"/>
          <w:szCs w:val="28"/>
          <w:lang w:eastAsia="ar-SA"/>
        </w:rPr>
        <w:t>Дружбинского</w:t>
      </w:r>
      <w:r w:rsidR="003B5020" w:rsidRPr="00CE1646">
        <w:rPr>
          <w:color w:val="000000"/>
          <w:sz w:val="28"/>
          <w:szCs w:val="28"/>
          <w:lang w:eastAsia="ar-SA"/>
        </w:rPr>
        <w:t xml:space="preserve"> сельского поселения Прикубанского муниципального района Карачаево-Черкесской </w:t>
      </w:r>
      <w:r w:rsidR="00103E2F">
        <w:rPr>
          <w:color w:val="000000"/>
          <w:sz w:val="28"/>
          <w:szCs w:val="28"/>
          <w:lang w:eastAsia="ar-SA"/>
        </w:rPr>
        <w:t>р</w:t>
      </w:r>
      <w:r w:rsidR="003B5020" w:rsidRPr="00CE1646">
        <w:rPr>
          <w:color w:val="000000"/>
          <w:sz w:val="28"/>
          <w:szCs w:val="28"/>
          <w:lang w:eastAsia="ar-SA"/>
        </w:rPr>
        <w:t>еспублики</w:t>
      </w:r>
      <w:r w:rsidR="00103E2F">
        <w:rPr>
          <w:color w:val="000000"/>
          <w:sz w:val="28"/>
          <w:szCs w:val="28"/>
          <w:lang w:eastAsia="ar-SA"/>
        </w:rPr>
        <w:t>.</w:t>
      </w:r>
      <w:r w:rsidR="003B5020" w:rsidRPr="00CE1646">
        <w:rPr>
          <w:color w:val="000000"/>
          <w:sz w:val="28"/>
          <w:szCs w:val="28"/>
          <w:lang w:eastAsia="ar-SA"/>
        </w:rPr>
        <w:t xml:space="preserve"> </w:t>
      </w:r>
      <w:proofErr w:type="gramEnd"/>
    </w:p>
    <w:p w:rsidR="003B5020" w:rsidRPr="00CE1646" w:rsidRDefault="00753054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2.</w:t>
      </w:r>
      <w:proofErr w:type="gramStart"/>
      <w:r w:rsidR="003B5020" w:rsidRPr="00CE1646">
        <w:rPr>
          <w:sz w:val="28"/>
          <w:szCs w:val="28"/>
          <w:lang w:eastAsia="ar-SA"/>
        </w:rPr>
        <w:t>Распространении</w:t>
      </w:r>
      <w:proofErr w:type="gramEnd"/>
      <w:r w:rsidR="003B5020" w:rsidRPr="00CE1646">
        <w:rPr>
          <w:sz w:val="28"/>
          <w:szCs w:val="28"/>
          <w:lang w:eastAsia="ar-SA"/>
        </w:rPr>
        <w:t xml:space="preserve"> культуры интернационализма, согласия, национальной и религиозной терпимости в среде учащихся общеобразовательных учреждений.</w:t>
      </w:r>
    </w:p>
    <w:p w:rsidR="003B5020" w:rsidRPr="00CE1646" w:rsidRDefault="00753054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3.</w:t>
      </w:r>
      <w:r w:rsidR="003B5020" w:rsidRPr="00CE1646">
        <w:rPr>
          <w:sz w:val="28"/>
          <w:szCs w:val="28"/>
          <w:lang w:eastAsia="ar-SA"/>
        </w:rPr>
        <w:t>Гармонизации межнациональных отношений, повышение уровня этносоциальной комфортности.</w:t>
      </w:r>
    </w:p>
    <w:p w:rsidR="003B5020" w:rsidRPr="00CE1646" w:rsidRDefault="00753054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</w:t>
      </w:r>
      <w:proofErr w:type="gramStart"/>
      <w:r w:rsidR="003B5020" w:rsidRPr="00CE1646">
        <w:rPr>
          <w:sz w:val="28"/>
          <w:szCs w:val="28"/>
          <w:lang w:eastAsia="ar-SA"/>
        </w:rPr>
        <w:t>Формировании</w:t>
      </w:r>
      <w:proofErr w:type="gramEnd"/>
      <w:r w:rsidR="003B5020" w:rsidRPr="00CE1646">
        <w:rPr>
          <w:sz w:val="28"/>
          <w:szCs w:val="28"/>
          <w:lang w:eastAsia="ar-SA"/>
        </w:rPr>
        <w:t xml:space="preserve">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сообществ.</w:t>
      </w:r>
    </w:p>
    <w:p w:rsidR="003B5020" w:rsidRPr="00CE1646" w:rsidRDefault="00753054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5.</w:t>
      </w:r>
      <w:proofErr w:type="gramStart"/>
      <w:r w:rsidR="003B5020" w:rsidRPr="00CE1646">
        <w:rPr>
          <w:sz w:val="28"/>
          <w:szCs w:val="28"/>
          <w:lang w:eastAsia="ar-SA"/>
        </w:rPr>
        <w:t>Укреплении</w:t>
      </w:r>
      <w:proofErr w:type="gramEnd"/>
      <w:r w:rsidR="003B5020" w:rsidRPr="00CE1646">
        <w:rPr>
          <w:sz w:val="28"/>
          <w:szCs w:val="28"/>
          <w:lang w:eastAsia="ar-SA"/>
        </w:rPr>
        <w:t xml:space="preserve"> и культивирование в молодежной среде атмосферы межэтнического согласия и толерантности.</w:t>
      </w:r>
    </w:p>
    <w:p w:rsidR="003B5020" w:rsidRPr="00CE1646" w:rsidRDefault="00753054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6.</w:t>
      </w:r>
      <w:proofErr w:type="gramStart"/>
      <w:r w:rsidR="003B5020" w:rsidRPr="00CE1646">
        <w:rPr>
          <w:sz w:val="28"/>
          <w:szCs w:val="28"/>
          <w:lang w:eastAsia="ar-SA"/>
        </w:rPr>
        <w:t>Недопущении</w:t>
      </w:r>
      <w:proofErr w:type="gramEnd"/>
      <w:r w:rsidR="003B5020" w:rsidRPr="00CE1646">
        <w:rPr>
          <w:sz w:val="28"/>
          <w:szCs w:val="28"/>
          <w:lang w:eastAsia="ar-SA"/>
        </w:rPr>
        <w:t xml:space="preserve"> создания и деятельности националистических экстремистских молодежных группировок.</w:t>
      </w:r>
    </w:p>
    <w:p w:rsidR="003B5020" w:rsidRPr="00CE1646" w:rsidRDefault="00753054" w:rsidP="003B5020">
      <w:pPr>
        <w:suppressAutoHyphens/>
        <w:ind w:firstLine="567"/>
        <w:jc w:val="both"/>
        <w:rPr>
          <w:sz w:val="28"/>
          <w:szCs w:val="28"/>
          <w:lang w:eastAsia="ar-SA"/>
        </w:rPr>
      </w:pPr>
      <w:proofErr w:type="gramStart"/>
      <w:r>
        <w:rPr>
          <w:sz w:val="28"/>
          <w:szCs w:val="28"/>
          <w:lang w:eastAsia="ar-SA"/>
        </w:rPr>
        <w:t>7.</w:t>
      </w:r>
      <w:r w:rsidR="003B5020" w:rsidRPr="00CE1646">
        <w:rPr>
          <w:sz w:val="28"/>
          <w:szCs w:val="28"/>
          <w:lang w:eastAsia="ar-SA"/>
        </w:rPr>
        <w:t>Формировании единого информационного пространства для пропаганды и распространения на территории</w:t>
      </w:r>
      <w:r w:rsidR="003B5020">
        <w:rPr>
          <w:sz w:val="28"/>
          <w:szCs w:val="28"/>
          <w:lang w:eastAsia="ar-SA"/>
        </w:rPr>
        <w:t xml:space="preserve"> </w:t>
      </w:r>
      <w:r w:rsidR="003B5020">
        <w:rPr>
          <w:color w:val="000000"/>
          <w:sz w:val="28"/>
          <w:szCs w:val="28"/>
          <w:lang w:eastAsia="ar-SA"/>
        </w:rPr>
        <w:t xml:space="preserve">Дружбинского </w:t>
      </w:r>
      <w:r w:rsidR="003B5020" w:rsidRPr="00CE1646">
        <w:rPr>
          <w:color w:val="000000"/>
          <w:sz w:val="28"/>
          <w:szCs w:val="28"/>
          <w:lang w:eastAsia="ar-SA"/>
        </w:rPr>
        <w:t xml:space="preserve"> сельского поселения Прикубанского муниципального района Карачаево-Черкесской </w:t>
      </w:r>
      <w:r>
        <w:rPr>
          <w:color w:val="000000"/>
          <w:sz w:val="28"/>
          <w:szCs w:val="28"/>
          <w:lang w:eastAsia="ar-SA"/>
        </w:rPr>
        <w:t>р</w:t>
      </w:r>
      <w:r w:rsidR="003B5020" w:rsidRPr="00CE1646">
        <w:rPr>
          <w:color w:val="000000"/>
          <w:sz w:val="28"/>
          <w:szCs w:val="28"/>
          <w:lang w:eastAsia="ar-SA"/>
        </w:rPr>
        <w:t xml:space="preserve">еспублики </w:t>
      </w:r>
      <w:r w:rsidR="003B5020" w:rsidRPr="00CE1646">
        <w:rPr>
          <w:sz w:val="28"/>
          <w:szCs w:val="28"/>
          <w:lang w:eastAsia="ar-SA"/>
        </w:rPr>
        <w:t>идей толерантности, гражданской солидарности, уважения к другим культурам, в том числе через муниципальные средства массовой информации.</w:t>
      </w:r>
      <w:proofErr w:type="gramEnd"/>
    </w:p>
    <w:p w:rsidR="003B5020" w:rsidRDefault="003B5020" w:rsidP="003B5020"/>
    <w:p w:rsidR="005C415E" w:rsidRDefault="005C415E"/>
    <w:sectPr w:rsidR="005C4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9E3"/>
    <w:rsid w:val="0000064B"/>
    <w:rsid w:val="0000458F"/>
    <w:rsid w:val="000174DA"/>
    <w:rsid w:val="0003638E"/>
    <w:rsid w:val="00055CE5"/>
    <w:rsid w:val="00066C06"/>
    <w:rsid w:val="000E35AA"/>
    <w:rsid w:val="000F6AAD"/>
    <w:rsid w:val="00103E2F"/>
    <w:rsid w:val="001A7F51"/>
    <w:rsid w:val="001D697A"/>
    <w:rsid w:val="001E792E"/>
    <w:rsid w:val="00241A5E"/>
    <w:rsid w:val="002527A9"/>
    <w:rsid w:val="00266EC6"/>
    <w:rsid w:val="002835BF"/>
    <w:rsid w:val="002A70D2"/>
    <w:rsid w:val="002B7C5A"/>
    <w:rsid w:val="002B7D74"/>
    <w:rsid w:val="002D429E"/>
    <w:rsid w:val="002E47FF"/>
    <w:rsid w:val="00351F2A"/>
    <w:rsid w:val="003660C7"/>
    <w:rsid w:val="003B5020"/>
    <w:rsid w:val="00404C46"/>
    <w:rsid w:val="004052E0"/>
    <w:rsid w:val="004306E7"/>
    <w:rsid w:val="0052578A"/>
    <w:rsid w:val="005C415E"/>
    <w:rsid w:val="006153AA"/>
    <w:rsid w:val="00684D28"/>
    <w:rsid w:val="006A62D7"/>
    <w:rsid w:val="006C6603"/>
    <w:rsid w:val="00710AC5"/>
    <w:rsid w:val="00713D13"/>
    <w:rsid w:val="0071621D"/>
    <w:rsid w:val="00753054"/>
    <w:rsid w:val="007B5FF1"/>
    <w:rsid w:val="007C115C"/>
    <w:rsid w:val="00807425"/>
    <w:rsid w:val="00816BAB"/>
    <w:rsid w:val="008F4A11"/>
    <w:rsid w:val="009054E0"/>
    <w:rsid w:val="009145C7"/>
    <w:rsid w:val="00931719"/>
    <w:rsid w:val="00936389"/>
    <w:rsid w:val="009A6FD4"/>
    <w:rsid w:val="009B5013"/>
    <w:rsid w:val="009C068A"/>
    <w:rsid w:val="009C7F6D"/>
    <w:rsid w:val="00A42940"/>
    <w:rsid w:val="00A75726"/>
    <w:rsid w:val="00BD233B"/>
    <w:rsid w:val="00BF111A"/>
    <w:rsid w:val="00C366A2"/>
    <w:rsid w:val="00CB6F8F"/>
    <w:rsid w:val="00D00661"/>
    <w:rsid w:val="00D2669A"/>
    <w:rsid w:val="00DD37D6"/>
    <w:rsid w:val="00E961C9"/>
    <w:rsid w:val="00F07E50"/>
    <w:rsid w:val="00F226AA"/>
    <w:rsid w:val="00F2526F"/>
    <w:rsid w:val="00F43082"/>
    <w:rsid w:val="00F5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020"/>
    <w:pPr>
      <w:spacing w:after="0" w:line="240" w:lineRule="auto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9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97A"/>
    <w:rPr>
      <w:rFonts w:ascii="Tahoma" w:eastAsia="Times New Roman" w:hAnsi="Tahoma" w:cs="Tahoma"/>
      <w:shadow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uiPriority w:val="99"/>
    <w:rsid w:val="007B5FF1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B5FF1"/>
    <w:pPr>
      <w:widowControl w:val="0"/>
      <w:shd w:val="clear" w:color="auto" w:fill="FFFFFF"/>
      <w:spacing w:after="300" w:line="307" w:lineRule="exact"/>
      <w:jc w:val="center"/>
    </w:pPr>
    <w:rPr>
      <w:rFonts w:eastAsiaTheme="minorHAnsi" w:cstheme="minorBidi"/>
      <w:shadow w:val="0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020"/>
    <w:pPr>
      <w:spacing w:after="0" w:line="240" w:lineRule="auto"/>
    </w:pPr>
    <w:rPr>
      <w:rFonts w:ascii="Times New Roman" w:eastAsia="Times New Roman" w:hAnsi="Times New Roman" w:cs="Times New Roman"/>
      <w:shadow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697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697A"/>
    <w:rPr>
      <w:rFonts w:ascii="Tahoma" w:eastAsia="Times New Roman" w:hAnsi="Tahoma" w:cs="Tahoma"/>
      <w:shadow/>
      <w:sz w:val="16"/>
      <w:szCs w:val="16"/>
      <w:lang w:eastAsia="ru-RU"/>
    </w:rPr>
  </w:style>
  <w:style w:type="character" w:customStyle="1" w:styleId="2">
    <w:name w:val="Основной текст (2)_"/>
    <w:basedOn w:val="a0"/>
    <w:link w:val="20"/>
    <w:uiPriority w:val="99"/>
    <w:rsid w:val="007B5FF1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B5FF1"/>
    <w:pPr>
      <w:widowControl w:val="0"/>
      <w:shd w:val="clear" w:color="auto" w:fill="FFFFFF"/>
      <w:spacing w:after="300" w:line="307" w:lineRule="exact"/>
      <w:jc w:val="center"/>
    </w:pPr>
    <w:rPr>
      <w:rFonts w:eastAsiaTheme="minorHAnsi" w:cstheme="minorBidi"/>
      <w:shadow w:val="0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E6BD4-D768-4177-89BF-31C766056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23</Pages>
  <Words>4626</Words>
  <Characters>26370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211</cp:lastModifiedBy>
  <cp:revision>62</cp:revision>
  <cp:lastPrinted>2021-08-18T10:00:00Z</cp:lastPrinted>
  <dcterms:created xsi:type="dcterms:W3CDTF">2021-01-23T08:25:00Z</dcterms:created>
  <dcterms:modified xsi:type="dcterms:W3CDTF">2024-02-02T06:32:00Z</dcterms:modified>
</cp:coreProperties>
</file>